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4A9" w:rsidRDefault="007858E5">
      <w:pPr>
        <w:pStyle w:val="GvdeMetni"/>
        <w:rPr>
          <w:sz w:val="20"/>
        </w:rPr>
      </w:pPr>
      <w:bookmarkStart w:id="0" w:name="_GoBack"/>
      <w:bookmarkEnd w:id="0"/>
      <w:r>
        <w:rPr>
          <w:sz w:val="20"/>
        </w:rPr>
        <w:t xml:space="preserve"> </w:t>
      </w:r>
    </w:p>
    <w:p w:rsidR="009234A9" w:rsidRDefault="009234A9">
      <w:pPr>
        <w:pStyle w:val="GvdeMetni"/>
        <w:spacing w:before="5"/>
        <w:rPr>
          <w:sz w:val="28"/>
        </w:rPr>
      </w:pPr>
    </w:p>
    <w:p w:rsidR="00A65FB9" w:rsidRDefault="00A65FB9">
      <w:pPr>
        <w:pStyle w:val="KonuBal"/>
      </w:pPr>
      <w:r>
        <w:t>DEVLET MEMURLARI KA</w:t>
      </w:r>
      <w:r w:rsidR="00D520C4">
        <w:t xml:space="preserve">NUNU İLE BAZI KANUNLARDA VE 375 </w:t>
      </w:r>
      <w:r>
        <w:t>SAYILI KANUN HÜKMÜNDE KARARNAMEDE DEĞİŞİKLİK YAPILMASINA DAİR 7417 SAYILI KANUNUN 35. MADDESİ İLE</w:t>
      </w:r>
    </w:p>
    <w:p w:rsidR="00A65FB9" w:rsidRDefault="00A65FB9">
      <w:pPr>
        <w:pStyle w:val="KonuBal"/>
        <w:rPr>
          <w:color w:val="333333"/>
        </w:rPr>
      </w:pPr>
      <w:r>
        <w:t>2547 SAYILI KANUNA EKLENEN GEÇİCİ 83. MADDE UYGULAMA İLKELERİ UYARINCA</w:t>
      </w:r>
    </w:p>
    <w:p w:rsidR="009234A9" w:rsidRDefault="009234A9">
      <w:pPr>
        <w:pStyle w:val="GvdeMetni"/>
        <w:spacing w:before="6"/>
        <w:rPr>
          <w:b/>
        </w:rPr>
      </w:pPr>
    </w:p>
    <w:p w:rsidR="009234A9" w:rsidRDefault="0065397F">
      <w:pPr>
        <w:pStyle w:val="Balk1"/>
        <w:ind w:left="312" w:right="649"/>
        <w:jc w:val="center"/>
      </w:pPr>
      <w:r>
        <w:rPr>
          <w:color w:val="333333"/>
        </w:rPr>
        <w:t>MARMARA</w:t>
      </w:r>
      <w:r w:rsidR="00704319">
        <w:rPr>
          <w:color w:val="333333"/>
        </w:rPr>
        <w:t xml:space="preserve"> ÜNİVERSİTESİ TIP FAKÜ</w:t>
      </w:r>
      <w:r w:rsidR="00C753DB">
        <w:rPr>
          <w:color w:val="333333"/>
        </w:rPr>
        <w:t xml:space="preserve">LTESİ / DİŞ HEKİMLİĞİ FAKÜLTESİ /ECZACILIK FAKÜLTESİ </w:t>
      </w:r>
      <w:r w:rsidR="00704319">
        <w:rPr>
          <w:color w:val="333333"/>
        </w:rPr>
        <w:t>ARAŞTIRMA GÖREVLİSİ KADROSUNA (DUS-TUS-YDUS</w:t>
      </w:r>
      <w:r w:rsidR="0072607F">
        <w:rPr>
          <w:color w:val="333333"/>
        </w:rPr>
        <w:t>-EUS</w:t>
      </w:r>
      <w:r w:rsidR="00704319">
        <w:rPr>
          <w:color w:val="333333"/>
        </w:rPr>
        <w:t>) BAŞVURACAK ADAYLARDAN İSTENİLEN BELGELER</w:t>
      </w:r>
    </w:p>
    <w:p w:rsidR="009234A9" w:rsidRDefault="009234A9">
      <w:pPr>
        <w:pStyle w:val="GvdeMetni"/>
        <w:spacing w:before="4"/>
        <w:rPr>
          <w:b/>
        </w:rPr>
      </w:pPr>
    </w:p>
    <w:p w:rsidR="009234A9" w:rsidRPr="00A86F3C" w:rsidRDefault="00704319">
      <w:pPr>
        <w:spacing w:before="1"/>
        <w:ind w:left="216" w:right="558" w:firstLine="360"/>
        <w:jc w:val="both"/>
        <w:rPr>
          <w:sz w:val="24"/>
        </w:rPr>
      </w:pPr>
      <w:r w:rsidRPr="00A86F3C">
        <w:rPr>
          <w:sz w:val="24"/>
        </w:rPr>
        <w:t xml:space="preserve">Başvurular </w:t>
      </w:r>
      <w:r w:rsidR="0065397F" w:rsidRPr="00A86F3C">
        <w:rPr>
          <w:sz w:val="24"/>
        </w:rPr>
        <w:t xml:space="preserve">Marmara </w:t>
      </w:r>
      <w:r w:rsidRPr="00A86F3C">
        <w:rPr>
          <w:sz w:val="24"/>
        </w:rPr>
        <w:t>Üniversitesi</w:t>
      </w:r>
      <w:r w:rsidR="0065397F" w:rsidRPr="00A86F3C">
        <w:rPr>
          <w:sz w:val="24"/>
        </w:rPr>
        <w:t xml:space="preserve"> Diş Hekimliği, Tıp Fakültesi</w:t>
      </w:r>
      <w:r w:rsidRPr="00A86F3C">
        <w:rPr>
          <w:sz w:val="24"/>
        </w:rPr>
        <w:t xml:space="preserve"> </w:t>
      </w:r>
      <w:r w:rsidR="0072607F" w:rsidRPr="00A86F3C">
        <w:rPr>
          <w:sz w:val="24"/>
        </w:rPr>
        <w:t>ve</w:t>
      </w:r>
      <w:r w:rsidR="007415F3">
        <w:rPr>
          <w:sz w:val="24"/>
        </w:rPr>
        <w:t xml:space="preserve"> Eczacılık Fakültelerine şahsen veya</w:t>
      </w:r>
      <w:r w:rsidR="006F27A4" w:rsidRPr="00A86F3C">
        <w:rPr>
          <w:sz w:val="24"/>
        </w:rPr>
        <w:t xml:space="preserve"> </w:t>
      </w:r>
      <w:r w:rsidR="007415F3">
        <w:rPr>
          <w:sz w:val="24"/>
        </w:rPr>
        <w:t>posta yoluyla</w:t>
      </w:r>
      <w:r w:rsidR="006F27A4" w:rsidRPr="00A86F3C">
        <w:rPr>
          <w:sz w:val="24"/>
        </w:rPr>
        <w:t xml:space="preserve"> </w:t>
      </w:r>
      <w:r w:rsidR="0072607F" w:rsidRPr="00A86F3C">
        <w:rPr>
          <w:sz w:val="24"/>
        </w:rPr>
        <w:t xml:space="preserve">yapılabilir. Posta yoluyla yapılan başvuruların 07.11.2022 mesai bitimine kadar </w:t>
      </w:r>
      <w:r w:rsidR="007415F3">
        <w:rPr>
          <w:sz w:val="24"/>
        </w:rPr>
        <w:t xml:space="preserve">(16.00) </w:t>
      </w:r>
      <w:r w:rsidR="0072607F" w:rsidRPr="00A86F3C">
        <w:rPr>
          <w:sz w:val="24"/>
        </w:rPr>
        <w:t>ilgili Fakültelerin kayıtlarına girmesi gerekmekte olup, posta da ol</w:t>
      </w:r>
      <w:r w:rsidR="006F27A4" w:rsidRPr="00A86F3C">
        <w:rPr>
          <w:sz w:val="24"/>
        </w:rPr>
        <w:t>uşan gecikmelerden ilgili Fakülteler</w:t>
      </w:r>
      <w:r w:rsidR="0072607F" w:rsidRPr="00A86F3C">
        <w:rPr>
          <w:sz w:val="24"/>
        </w:rPr>
        <w:t xml:space="preserve"> sorumlu olmayacaktır.</w:t>
      </w:r>
    </w:p>
    <w:p w:rsidR="00A86F3C" w:rsidRDefault="00A86F3C">
      <w:pPr>
        <w:spacing w:line="269" w:lineRule="exact"/>
        <w:ind w:left="216"/>
        <w:rPr>
          <w:b/>
          <w:sz w:val="24"/>
        </w:rPr>
      </w:pPr>
    </w:p>
    <w:p w:rsidR="009234A9" w:rsidRPr="00A86F3C" w:rsidRDefault="00A86F3C" w:rsidP="00A86F3C">
      <w:pPr>
        <w:spacing w:line="269" w:lineRule="exact"/>
        <w:ind w:left="216"/>
        <w:rPr>
          <w:sz w:val="24"/>
        </w:rPr>
      </w:pPr>
      <w:r>
        <w:rPr>
          <w:b/>
          <w:sz w:val="24"/>
        </w:rPr>
        <w:t xml:space="preserve">Tıp Fakültesi: </w:t>
      </w:r>
      <w:r w:rsidR="00704319">
        <w:rPr>
          <w:b/>
          <w:sz w:val="24"/>
        </w:rPr>
        <w:t xml:space="preserve"> </w:t>
      </w:r>
      <w:r>
        <w:rPr>
          <w:sz w:val="24"/>
        </w:rPr>
        <w:t>Marmara Üniversitesi</w:t>
      </w:r>
      <w:r w:rsidR="009908D4">
        <w:rPr>
          <w:sz w:val="24"/>
        </w:rPr>
        <w:t xml:space="preserve"> Tıp Fakültesi</w:t>
      </w:r>
      <w:r>
        <w:rPr>
          <w:sz w:val="24"/>
        </w:rPr>
        <w:t xml:space="preserve"> </w:t>
      </w:r>
      <w:r w:rsidR="009908D4">
        <w:rPr>
          <w:sz w:val="24"/>
        </w:rPr>
        <w:t>Recep Tayyip Erdoğan Külliyesi</w:t>
      </w:r>
      <w:r>
        <w:rPr>
          <w:rFonts w:ascii="Arial" w:hAnsi="Arial" w:cs="Arial"/>
          <w:b/>
          <w:color w:val="66666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sz w:val="24"/>
        </w:rPr>
        <w:t>Başıbüyük</w:t>
      </w:r>
      <w:proofErr w:type="spellEnd"/>
      <w:r>
        <w:rPr>
          <w:sz w:val="24"/>
        </w:rPr>
        <w:t xml:space="preserve"> Mah. </w:t>
      </w:r>
      <w:proofErr w:type="spellStart"/>
      <w:r>
        <w:rPr>
          <w:sz w:val="24"/>
        </w:rPr>
        <w:t>Başıbüyük</w:t>
      </w:r>
      <w:proofErr w:type="spellEnd"/>
      <w:r>
        <w:rPr>
          <w:sz w:val="24"/>
        </w:rPr>
        <w:t xml:space="preserve"> Yolu Sk. No: 9/2 Maltepe/İSTANBUL/</w:t>
      </w:r>
      <w:proofErr w:type="gramStart"/>
      <w:r>
        <w:rPr>
          <w:sz w:val="24"/>
        </w:rPr>
        <w:t xml:space="preserve">34854 </w:t>
      </w:r>
      <w:r w:rsidR="009908D4">
        <w:rPr>
          <w:sz w:val="24"/>
        </w:rPr>
        <w:t xml:space="preserve">    Tel</w:t>
      </w:r>
      <w:proofErr w:type="gramEnd"/>
      <w:r w:rsidR="009908D4">
        <w:rPr>
          <w:sz w:val="24"/>
        </w:rPr>
        <w:t>: 0216 777 55 00</w:t>
      </w:r>
    </w:p>
    <w:p w:rsidR="009908D4" w:rsidRDefault="009908D4">
      <w:pPr>
        <w:spacing w:line="269" w:lineRule="exact"/>
        <w:ind w:left="216"/>
        <w:rPr>
          <w:b/>
          <w:sz w:val="24"/>
        </w:rPr>
      </w:pPr>
    </w:p>
    <w:p w:rsidR="00A86F3C" w:rsidRDefault="00A86F3C">
      <w:pPr>
        <w:spacing w:line="269" w:lineRule="exact"/>
        <w:ind w:left="216"/>
        <w:rPr>
          <w:sz w:val="24"/>
        </w:rPr>
      </w:pPr>
      <w:r>
        <w:rPr>
          <w:b/>
          <w:sz w:val="24"/>
        </w:rPr>
        <w:t>Diş Hekimliği Fakültesi:</w:t>
      </w:r>
      <w:r>
        <w:rPr>
          <w:sz w:val="24"/>
        </w:rPr>
        <w:t xml:space="preserve"> Marmara Üniversitesi Diş Hekimliği Fakültesi </w:t>
      </w:r>
      <w:r w:rsidR="009908D4">
        <w:rPr>
          <w:sz w:val="24"/>
        </w:rPr>
        <w:t xml:space="preserve">Tayyip Erdoğan Külliyesi </w:t>
      </w:r>
      <w:proofErr w:type="spellStart"/>
      <w:r>
        <w:rPr>
          <w:sz w:val="24"/>
        </w:rPr>
        <w:t>Başıbüyük</w:t>
      </w:r>
      <w:proofErr w:type="spellEnd"/>
      <w:r>
        <w:rPr>
          <w:sz w:val="24"/>
        </w:rPr>
        <w:t xml:space="preserve"> Mah. </w:t>
      </w:r>
      <w:proofErr w:type="spellStart"/>
      <w:r>
        <w:rPr>
          <w:sz w:val="24"/>
        </w:rPr>
        <w:t>Başıbüyük</w:t>
      </w:r>
      <w:proofErr w:type="spellEnd"/>
      <w:r>
        <w:rPr>
          <w:sz w:val="24"/>
        </w:rPr>
        <w:t xml:space="preserve"> Yolu Sk. No: 9/2 Maltepe/İSTANBUL/</w:t>
      </w:r>
      <w:proofErr w:type="gramStart"/>
      <w:r>
        <w:rPr>
          <w:sz w:val="24"/>
        </w:rPr>
        <w:t xml:space="preserve">34854 </w:t>
      </w:r>
      <w:r w:rsidR="009908D4">
        <w:rPr>
          <w:sz w:val="24"/>
        </w:rPr>
        <w:t xml:space="preserve">  Tel</w:t>
      </w:r>
      <w:proofErr w:type="gramEnd"/>
      <w:r w:rsidR="009908D4">
        <w:rPr>
          <w:sz w:val="24"/>
        </w:rPr>
        <w:t xml:space="preserve">: </w:t>
      </w:r>
      <w:r w:rsidR="005E6CB6">
        <w:rPr>
          <w:sz w:val="24"/>
        </w:rPr>
        <w:t>0216 777 50 00</w:t>
      </w:r>
    </w:p>
    <w:p w:rsidR="005E6CB6" w:rsidRDefault="005E6CB6" w:rsidP="00A86F3C">
      <w:pPr>
        <w:spacing w:line="269" w:lineRule="exact"/>
        <w:ind w:left="216"/>
        <w:rPr>
          <w:b/>
          <w:sz w:val="24"/>
        </w:rPr>
      </w:pPr>
    </w:p>
    <w:p w:rsidR="00A86F3C" w:rsidRDefault="00A86F3C" w:rsidP="00A86F3C">
      <w:pPr>
        <w:spacing w:line="269" w:lineRule="exact"/>
        <w:ind w:left="216"/>
        <w:rPr>
          <w:sz w:val="24"/>
        </w:rPr>
      </w:pPr>
      <w:r>
        <w:rPr>
          <w:b/>
          <w:sz w:val="24"/>
        </w:rPr>
        <w:t>Eczacılık Fakültesi:</w:t>
      </w:r>
      <w:r>
        <w:rPr>
          <w:sz w:val="24"/>
        </w:rPr>
        <w:t xml:space="preserve"> Ma</w:t>
      </w:r>
      <w:r w:rsidR="009908D4">
        <w:rPr>
          <w:sz w:val="24"/>
        </w:rPr>
        <w:t>rmara Üniversitesi Eczacılık</w:t>
      </w:r>
      <w:r>
        <w:rPr>
          <w:sz w:val="24"/>
        </w:rPr>
        <w:t xml:space="preserve"> Fakültesi </w:t>
      </w:r>
      <w:r w:rsidR="007415F3">
        <w:rPr>
          <w:sz w:val="24"/>
        </w:rPr>
        <w:t>Recep Tayy</w:t>
      </w:r>
      <w:r w:rsidR="009908D4">
        <w:rPr>
          <w:sz w:val="24"/>
        </w:rPr>
        <w:t xml:space="preserve">ip Erdoğan Külliyesi </w:t>
      </w:r>
      <w:proofErr w:type="spellStart"/>
      <w:r>
        <w:rPr>
          <w:sz w:val="24"/>
        </w:rPr>
        <w:t>Başıbüyük</w:t>
      </w:r>
      <w:proofErr w:type="spellEnd"/>
      <w:r>
        <w:rPr>
          <w:sz w:val="24"/>
        </w:rPr>
        <w:t xml:space="preserve"> Mah. </w:t>
      </w:r>
      <w:proofErr w:type="spellStart"/>
      <w:r>
        <w:rPr>
          <w:sz w:val="24"/>
        </w:rPr>
        <w:t>Başıbüyük</w:t>
      </w:r>
      <w:proofErr w:type="spellEnd"/>
      <w:r>
        <w:rPr>
          <w:sz w:val="24"/>
        </w:rPr>
        <w:t xml:space="preserve"> Yolu Sk. No: 9/2 Maltepe/İSTANBUL/34854 </w:t>
      </w:r>
      <w:r w:rsidR="005E6CB6">
        <w:rPr>
          <w:sz w:val="24"/>
        </w:rPr>
        <w:t>Tel: 0216 777 52 00</w:t>
      </w:r>
    </w:p>
    <w:p w:rsidR="00A86F3C" w:rsidRDefault="00A86F3C">
      <w:pPr>
        <w:spacing w:line="269" w:lineRule="exact"/>
        <w:ind w:left="216"/>
        <w:rPr>
          <w:sz w:val="24"/>
        </w:rPr>
      </w:pPr>
    </w:p>
    <w:p w:rsidR="009234A9" w:rsidRPr="005E6CB6" w:rsidRDefault="00704319" w:rsidP="005E6CB6">
      <w:pPr>
        <w:ind w:left="216"/>
        <w:rPr>
          <w:sz w:val="24"/>
        </w:rPr>
      </w:pPr>
      <w:r>
        <w:rPr>
          <w:b/>
          <w:sz w:val="24"/>
        </w:rPr>
        <w:t xml:space="preserve">Başvuru Tarihleri: </w:t>
      </w:r>
      <w:r w:rsidR="006F27A4">
        <w:rPr>
          <w:sz w:val="24"/>
        </w:rPr>
        <w:t>07.11.2022 tarihi mesai bitimine</w:t>
      </w:r>
      <w:r w:rsidR="00677228">
        <w:rPr>
          <w:sz w:val="24"/>
        </w:rPr>
        <w:t xml:space="preserve"> kadar</w:t>
      </w:r>
      <w:r w:rsidR="007415F3">
        <w:rPr>
          <w:sz w:val="24"/>
        </w:rPr>
        <w:t xml:space="preserve"> (16.00)</w:t>
      </w:r>
    </w:p>
    <w:p w:rsidR="009234A9" w:rsidRDefault="009234A9">
      <w:pPr>
        <w:pStyle w:val="GvdeMetni"/>
        <w:spacing w:before="8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722"/>
        <w:gridCol w:w="993"/>
        <w:gridCol w:w="3800"/>
      </w:tblGrid>
      <w:tr w:rsidR="00704319">
        <w:trPr>
          <w:trHeight w:val="277"/>
        </w:trPr>
        <w:tc>
          <w:tcPr>
            <w:tcW w:w="674" w:type="dxa"/>
          </w:tcPr>
          <w:p w:rsidR="00704319" w:rsidRDefault="00704319">
            <w:pPr>
              <w:pStyle w:val="TableParagraph"/>
              <w:spacing w:line="258" w:lineRule="exact"/>
              <w:ind w:right="147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NO</w:t>
            </w:r>
          </w:p>
        </w:tc>
        <w:tc>
          <w:tcPr>
            <w:tcW w:w="2722" w:type="dxa"/>
          </w:tcPr>
          <w:p w:rsidR="00704319" w:rsidRDefault="00704319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BELGE</w:t>
            </w:r>
          </w:p>
        </w:tc>
        <w:tc>
          <w:tcPr>
            <w:tcW w:w="993" w:type="dxa"/>
          </w:tcPr>
          <w:p w:rsidR="00704319" w:rsidRDefault="00704319">
            <w:pPr>
              <w:pStyle w:val="TableParagraph"/>
              <w:spacing w:line="258" w:lineRule="exact"/>
              <w:ind w:left="145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ADET</w:t>
            </w:r>
          </w:p>
        </w:tc>
        <w:tc>
          <w:tcPr>
            <w:tcW w:w="3800" w:type="dxa"/>
          </w:tcPr>
          <w:p w:rsidR="00704319" w:rsidRDefault="00704319">
            <w:pPr>
              <w:pStyle w:val="TableParagraph"/>
              <w:spacing w:line="258" w:lineRule="exact"/>
              <w:ind w:left="1222"/>
              <w:rPr>
                <w:b/>
                <w:sz w:val="24"/>
              </w:rPr>
            </w:pPr>
            <w:r>
              <w:rPr>
                <w:b/>
                <w:sz w:val="24"/>
              </w:rPr>
              <w:t>AÇIKLAMA</w:t>
            </w:r>
          </w:p>
        </w:tc>
      </w:tr>
      <w:tr w:rsidR="00704319">
        <w:trPr>
          <w:trHeight w:val="551"/>
        </w:trPr>
        <w:tc>
          <w:tcPr>
            <w:tcW w:w="674" w:type="dxa"/>
          </w:tcPr>
          <w:p w:rsidR="00704319" w:rsidRDefault="00704319">
            <w:pPr>
              <w:pStyle w:val="TableParagraph"/>
              <w:spacing w:before="12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2" w:type="dxa"/>
          </w:tcPr>
          <w:p w:rsidR="00704319" w:rsidRDefault="00704319">
            <w:pPr>
              <w:pStyle w:val="TableParagraph"/>
              <w:spacing w:before="128"/>
              <w:ind w:left="110"/>
              <w:rPr>
                <w:sz w:val="24"/>
              </w:rPr>
            </w:pPr>
            <w:r>
              <w:rPr>
                <w:sz w:val="24"/>
              </w:rPr>
              <w:t>Dilekçe</w:t>
            </w:r>
          </w:p>
        </w:tc>
        <w:tc>
          <w:tcPr>
            <w:tcW w:w="993" w:type="dxa"/>
          </w:tcPr>
          <w:p w:rsidR="00704319" w:rsidRDefault="00704319">
            <w:pPr>
              <w:pStyle w:val="TableParagraph"/>
              <w:spacing w:before="128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0" w:type="dxa"/>
          </w:tcPr>
          <w:p w:rsidR="00704319" w:rsidRDefault="005E6C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520C4">
              <w:rPr>
                <w:sz w:val="24"/>
              </w:rPr>
              <w:t xml:space="preserve"> Örnek ektedir. İlgili Fakülteye göre düzenlenebilir.</w:t>
            </w:r>
          </w:p>
        </w:tc>
      </w:tr>
      <w:tr w:rsidR="00704319">
        <w:trPr>
          <w:trHeight w:val="551"/>
        </w:trPr>
        <w:tc>
          <w:tcPr>
            <w:tcW w:w="674" w:type="dxa"/>
          </w:tcPr>
          <w:p w:rsidR="00704319" w:rsidRDefault="00704319">
            <w:pPr>
              <w:pStyle w:val="TableParagraph"/>
              <w:spacing w:before="12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22" w:type="dxa"/>
          </w:tcPr>
          <w:p w:rsidR="00704319" w:rsidRDefault="00704319">
            <w:pPr>
              <w:pStyle w:val="TableParagraph"/>
              <w:spacing w:before="128"/>
              <w:ind w:left="110"/>
              <w:rPr>
                <w:sz w:val="24"/>
              </w:rPr>
            </w:pPr>
            <w:r>
              <w:rPr>
                <w:sz w:val="24"/>
              </w:rPr>
              <w:t>Nüfus cüzdanı fotokopisi</w:t>
            </w:r>
          </w:p>
        </w:tc>
        <w:tc>
          <w:tcPr>
            <w:tcW w:w="993" w:type="dxa"/>
          </w:tcPr>
          <w:p w:rsidR="00704319" w:rsidRDefault="00704319">
            <w:pPr>
              <w:pStyle w:val="TableParagraph"/>
              <w:spacing w:before="128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0" w:type="dxa"/>
          </w:tcPr>
          <w:p w:rsidR="00704319" w:rsidRDefault="00A86F3C" w:rsidP="00C40DEC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E-devlet çıktısı</w:t>
            </w:r>
          </w:p>
        </w:tc>
      </w:tr>
      <w:tr w:rsidR="00704319">
        <w:trPr>
          <w:trHeight w:val="551"/>
        </w:trPr>
        <w:tc>
          <w:tcPr>
            <w:tcW w:w="674" w:type="dxa"/>
          </w:tcPr>
          <w:p w:rsidR="00704319" w:rsidRDefault="00704319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22" w:type="dxa"/>
          </w:tcPr>
          <w:p w:rsidR="00704319" w:rsidRDefault="0070431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Lisans mezuniyetini</w:t>
            </w:r>
          </w:p>
          <w:p w:rsidR="00704319" w:rsidRDefault="005E6CB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gösterir</w:t>
            </w:r>
            <w:proofErr w:type="gramEnd"/>
            <w:r>
              <w:rPr>
                <w:sz w:val="24"/>
              </w:rPr>
              <w:t xml:space="preserve"> </w:t>
            </w:r>
            <w:r w:rsidR="00704319">
              <w:rPr>
                <w:sz w:val="24"/>
              </w:rPr>
              <w:t>belge</w:t>
            </w:r>
          </w:p>
        </w:tc>
        <w:tc>
          <w:tcPr>
            <w:tcW w:w="993" w:type="dxa"/>
          </w:tcPr>
          <w:p w:rsidR="00704319" w:rsidRDefault="00704319">
            <w:pPr>
              <w:pStyle w:val="TableParagraph"/>
              <w:spacing w:before="13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0" w:type="dxa"/>
          </w:tcPr>
          <w:p w:rsidR="00704319" w:rsidRDefault="00A86F3C" w:rsidP="00704319">
            <w:pPr>
              <w:pStyle w:val="TableParagraph"/>
              <w:tabs>
                <w:tab w:val="left" w:pos="1190"/>
                <w:tab w:val="left" w:pos="1882"/>
                <w:tab w:val="left" w:pos="2695"/>
              </w:tabs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 xml:space="preserve"> E</w:t>
            </w:r>
            <w:r w:rsidR="00704319">
              <w:rPr>
                <w:sz w:val="24"/>
              </w:rPr>
              <w:t>-devlet çıktısı</w:t>
            </w:r>
          </w:p>
        </w:tc>
      </w:tr>
      <w:tr w:rsidR="00704319">
        <w:trPr>
          <w:trHeight w:val="551"/>
        </w:trPr>
        <w:tc>
          <w:tcPr>
            <w:tcW w:w="674" w:type="dxa"/>
          </w:tcPr>
          <w:p w:rsidR="00704319" w:rsidRDefault="00704319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22" w:type="dxa"/>
          </w:tcPr>
          <w:p w:rsidR="00704319" w:rsidRDefault="0070431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DUS/TUS/YDUS</w:t>
            </w:r>
            <w:r w:rsidR="009908D4">
              <w:rPr>
                <w:sz w:val="24"/>
              </w:rPr>
              <w:t>/EUS</w:t>
            </w:r>
          </w:p>
          <w:p w:rsidR="00704319" w:rsidRDefault="0070431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yerleştirme</w:t>
            </w:r>
            <w:proofErr w:type="gramEnd"/>
            <w:r>
              <w:rPr>
                <w:sz w:val="24"/>
              </w:rPr>
              <w:t xml:space="preserve"> sonuç belgesi</w:t>
            </w:r>
          </w:p>
        </w:tc>
        <w:tc>
          <w:tcPr>
            <w:tcW w:w="993" w:type="dxa"/>
          </w:tcPr>
          <w:p w:rsidR="00704319" w:rsidRDefault="00704319">
            <w:pPr>
              <w:pStyle w:val="TableParagraph"/>
              <w:spacing w:before="13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0" w:type="dxa"/>
          </w:tcPr>
          <w:p w:rsidR="00704319" w:rsidRDefault="007415F3" w:rsidP="00DE1D29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 xml:space="preserve">  Belge</w:t>
            </w:r>
            <w:r w:rsidR="00704319">
              <w:rPr>
                <w:sz w:val="24"/>
              </w:rPr>
              <w:t xml:space="preserve"> </w:t>
            </w:r>
          </w:p>
        </w:tc>
      </w:tr>
      <w:tr w:rsidR="00704319">
        <w:trPr>
          <w:trHeight w:val="551"/>
        </w:trPr>
        <w:tc>
          <w:tcPr>
            <w:tcW w:w="674" w:type="dxa"/>
          </w:tcPr>
          <w:p w:rsidR="00704319" w:rsidRDefault="00704319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22" w:type="dxa"/>
          </w:tcPr>
          <w:p w:rsidR="00704319" w:rsidRDefault="0070431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Askerlik terhis veya tecil</w:t>
            </w:r>
          </w:p>
          <w:p w:rsidR="00704319" w:rsidRDefault="0070431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belgesi</w:t>
            </w:r>
            <w:proofErr w:type="gramEnd"/>
          </w:p>
        </w:tc>
        <w:tc>
          <w:tcPr>
            <w:tcW w:w="993" w:type="dxa"/>
          </w:tcPr>
          <w:p w:rsidR="00704319" w:rsidRDefault="00704319">
            <w:pPr>
              <w:pStyle w:val="TableParagraph"/>
              <w:spacing w:before="13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0" w:type="dxa"/>
          </w:tcPr>
          <w:p w:rsidR="00704319" w:rsidRDefault="00704319" w:rsidP="00891B9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Askerlik Şubesinden</w:t>
            </w:r>
            <w:r w:rsidR="00891B9B">
              <w:rPr>
                <w:sz w:val="24"/>
              </w:rPr>
              <w:t xml:space="preserve"> alınan terhis veya </w:t>
            </w:r>
          </w:p>
          <w:p w:rsidR="00704319" w:rsidRDefault="00891B9B" w:rsidP="00891B9B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tecil</w:t>
            </w:r>
            <w:proofErr w:type="gramEnd"/>
            <w:r>
              <w:rPr>
                <w:sz w:val="24"/>
              </w:rPr>
              <w:t xml:space="preserve"> belgesi</w:t>
            </w:r>
          </w:p>
        </w:tc>
      </w:tr>
      <w:tr w:rsidR="00704319">
        <w:trPr>
          <w:trHeight w:val="278"/>
        </w:trPr>
        <w:tc>
          <w:tcPr>
            <w:tcW w:w="674" w:type="dxa"/>
          </w:tcPr>
          <w:p w:rsidR="00704319" w:rsidRDefault="00704319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22" w:type="dxa"/>
          </w:tcPr>
          <w:p w:rsidR="00704319" w:rsidRDefault="0070431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Adli sicil belgesi</w:t>
            </w:r>
          </w:p>
        </w:tc>
        <w:tc>
          <w:tcPr>
            <w:tcW w:w="993" w:type="dxa"/>
          </w:tcPr>
          <w:p w:rsidR="00704319" w:rsidRDefault="00704319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0" w:type="dxa"/>
          </w:tcPr>
          <w:p w:rsidR="00704319" w:rsidRDefault="009908D4" w:rsidP="0070431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 E-devlet çıktısı</w:t>
            </w:r>
          </w:p>
        </w:tc>
      </w:tr>
      <w:tr w:rsidR="00704319">
        <w:trPr>
          <w:trHeight w:val="275"/>
        </w:trPr>
        <w:tc>
          <w:tcPr>
            <w:tcW w:w="674" w:type="dxa"/>
          </w:tcPr>
          <w:p w:rsidR="00704319" w:rsidRDefault="00704319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722" w:type="dxa"/>
          </w:tcPr>
          <w:p w:rsidR="00704319" w:rsidRDefault="0070431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İkamet Belgesi</w:t>
            </w:r>
          </w:p>
        </w:tc>
        <w:tc>
          <w:tcPr>
            <w:tcW w:w="993" w:type="dxa"/>
          </w:tcPr>
          <w:p w:rsidR="00704319" w:rsidRDefault="00704319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0" w:type="dxa"/>
          </w:tcPr>
          <w:p w:rsidR="00704319" w:rsidRDefault="009908D4" w:rsidP="007043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 E-devlet çıktısı</w:t>
            </w:r>
          </w:p>
        </w:tc>
      </w:tr>
      <w:tr w:rsidR="00704319">
        <w:trPr>
          <w:trHeight w:val="827"/>
        </w:trPr>
        <w:tc>
          <w:tcPr>
            <w:tcW w:w="674" w:type="dxa"/>
          </w:tcPr>
          <w:p w:rsidR="00704319" w:rsidRDefault="00704319">
            <w:pPr>
              <w:pStyle w:val="TableParagraph"/>
              <w:spacing w:before="3"/>
              <w:rPr>
                <w:sz w:val="23"/>
              </w:rPr>
            </w:pPr>
          </w:p>
          <w:p w:rsidR="00704319" w:rsidRDefault="0070431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22" w:type="dxa"/>
          </w:tcPr>
          <w:p w:rsidR="00704319" w:rsidRDefault="00704319">
            <w:pPr>
              <w:pStyle w:val="TableParagraph"/>
              <w:spacing w:before="3"/>
              <w:rPr>
                <w:sz w:val="23"/>
              </w:rPr>
            </w:pPr>
          </w:p>
          <w:p w:rsidR="00704319" w:rsidRDefault="0070431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Uzmanlık Belgesi</w:t>
            </w:r>
            <w:r w:rsidR="00EA6DCB">
              <w:rPr>
                <w:sz w:val="24"/>
              </w:rPr>
              <w:t xml:space="preserve"> </w:t>
            </w:r>
            <w:r w:rsidR="00891B9B">
              <w:rPr>
                <w:sz w:val="24"/>
              </w:rPr>
              <w:t>(</w:t>
            </w:r>
            <w:r w:rsidR="00EA6DCB">
              <w:rPr>
                <w:sz w:val="24"/>
              </w:rPr>
              <w:t>YDUS için</w:t>
            </w:r>
            <w:r w:rsidR="00891B9B">
              <w:rPr>
                <w:sz w:val="24"/>
              </w:rPr>
              <w:t>)</w:t>
            </w:r>
          </w:p>
        </w:tc>
        <w:tc>
          <w:tcPr>
            <w:tcW w:w="993" w:type="dxa"/>
          </w:tcPr>
          <w:p w:rsidR="00704319" w:rsidRDefault="00704319">
            <w:pPr>
              <w:pStyle w:val="TableParagraph"/>
              <w:spacing w:before="3"/>
              <w:rPr>
                <w:sz w:val="23"/>
              </w:rPr>
            </w:pPr>
          </w:p>
          <w:p w:rsidR="00704319" w:rsidRDefault="00704319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0" w:type="dxa"/>
          </w:tcPr>
          <w:p w:rsidR="00704319" w:rsidRDefault="009908D4" w:rsidP="009908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Noter Onaylı </w:t>
            </w:r>
          </w:p>
        </w:tc>
      </w:tr>
      <w:tr w:rsidR="00704319">
        <w:trPr>
          <w:trHeight w:val="1379"/>
        </w:trPr>
        <w:tc>
          <w:tcPr>
            <w:tcW w:w="674" w:type="dxa"/>
          </w:tcPr>
          <w:p w:rsidR="00704319" w:rsidRDefault="00704319">
            <w:pPr>
              <w:pStyle w:val="TableParagraph"/>
              <w:rPr>
                <w:sz w:val="26"/>
              </w:rPr>
            </w:pPr>
          </w:p>
          <w:p w:rsidR="00704319" w:rsidRDefault="00704319">
            <w:pPr>
              <w:pStyle w:val="TableParagraph"/>
              <w:spacing w:before="3"/>
              <w:rPr>
                <w:sz w:val="21"/>
              </w:rPr>
            </w:pPr>
          </w:p>
          <w:p w:rsidR="00704319" w:rsidRDefault="0070431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722" w:type="dxa"/>
          </w:tcPr>
          <w:p w:rsidR="00704319" w:rsidRDefault="00704319">
            <w:pPr>
              <w:pStyle w:val="TableParagraph"/>
              <w:rPr>
                <w:sz w:val="26"/>
              </w:rPr>
            </w:pPr>
          </w:p>
          <w:p w:rsidR="00704319" w:rsidRDefault="00704319">
            <w:pPr>
              <w:pStyle w:val="TableParagraph"/>
              <w:spacing w:before="3"/>
              <w:rPr>
                <w:sz w:val="21"/>
              </w:rPr>
            </w:pPr>
          </w:p>
          <w:p w:rsidR="00704319" w:rsidRDefault="0070431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Sağlık raporu</w:t>
            </w:r>
            <w:r w:rsidR="00EA6DCB">
              <w:rPr>
                <w:sz w:val="24"/>
              </w:rPr>
              <w:t xml:space="preserve"> (Açıktan Atananlar İçin)</w:t>
            </w:r>
          </w:p>
        </w:tc>
        <w:tc>
          <w:tcPr>
            <w:tcW w:w="993" w:type="dxa"/>
          </w:tcPr>
          <w:p w:rsidR="00704319" w:rsidRDefault="00704319">
            <w:pPr>
              <w:pStyle w:val="TableParagraph"/>
              <w:rPr>
                <w:sz w:val="26"/>
              </w:rPr>
            </w:pPr>
          </w:p>
          <w:p w:rsidR="00704319" w:rsidRDefault="00704319">
            <w:pPr>
              <w:pStyle w:val="TableParagraph"/>
              <w:spacing w:before="3"/>
              <w:rPr>
                <w:sz w:val="21"/>
              </w:rPr>
            </w:pPr>
          </w:p>
          <w:p w:rsidR="00704319" w:rsidRDefault="00704319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0" w:type="dxa"/>
          </w:tcPr>
          <w:p w:rsidR="00704319" w:rsidRDefault="009908D4" w:rsidP="00DE1D29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Sağlık </w:t>
            </w:r>
            <w:r w:rsidR="00704319">
              <w:rPr>
                <w:sz w:val="24"/>
              </w:rPr>
              <w:t>Kurulu Rapo</w:t>
            </w:r>
            <w:r w:rsidR="00EA6DCB">
              <w:rPr>
                <w:sz w:val="24"/>
              </w:rPr>
              <w:t xml:space="preserve">ru (Tam teşekküllü hastaneden en az 3 hekim imzalı ve psikiyatri hekim onayı olacak.)  </w:t>
            </w:r>
          </w:p>
        </w:tc>
      </w:tr>
      <w:tr w:rsidR="00704319">
        <w:trPr>
          <w:trHeight w:val="275"/>
        </w:trPr>
        <w:tc>
          <w:tcPr>
            <w:tcW w:w="674" w:type="dxa"/>
          </w:tcPr>
          <w:p w:rsidR="00704319" w:rsidRDefault="00704319">
            <w:pPr>
              <w:pStyle w:val="TableParagraph"/>
              <w:spacing w:line="255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722" w:type="dxa"/>
          </w:tcPr>
          <w:p w:rsidR="00704319" w:rsidRDefault="00704319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Vesikalık fotoğraf</w:t>
            </w:r>
          </w:p>
        </w:tc>
        <w:tc>
          <w:tcPr>
            <w:tcW w:w="993" w:type="dxa"/>
          </w:tcPr>
          <w:p w:rsidR="00704319" w:rsidRDefault="00704319">
            <w:pPr>
              <w:pStyle w:val="TableParagraph"/>
              <w:spacing w:line="25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00" w:type="dxa"/>
          </w:tcPr>
          <w:p w:rsidR="00704319" w:rsidRDefault="00704319">
            <w:pPr>
              <w:pStyle w:val="TableParagraph"/>
              <w:rPr>
                <w:sz w:val="20"/>
              </w:rPr>
            </w:pPr>
          </w:p>
        </w:tc>
      </w:tr>
      <w:tr w:rsidR="00704319">
        <w:trPr>
          <w:trHeight w:val="1656"/>
        </w:trPr>
        <w:tc>
          <w:tcPr>
            <w:tcW w:w="674" w:type="dxa"/>
          </w:tcPr>
          <w:p w:rsidR="00704319" w:rsidRDefault="00704319">
            <w:pPr>
              <w:pStyle w:val="TableParagraph"/>
              <w:rPr>
                <w:sz w:val="26"/>
              </w:rPr>
            </w:pPr>
          </w:p>
          <w:p w:rsidR="00704319" w:rsidRDefault="00704319">
            <w:pPr>
              <w:pStyle w:val="TableParagraph"/>
              <w:spacing w:before="5"/>
              <w:rPr>
                <w:sz w:val="33"/>
              </w:rPr>
            </w:pPr>
          </w:p>
          <w:p w:rsidR="00704319" w:rsidRDefault="00704319">
            <w:pPr>
              <w:pStyle w:val="TableParagraph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722" w:type="dxa"/>
          </w:tcPr>
          <w:p w:rsidR="00704319" w:rsidRDefault="00704319">
            <w:pPr>
              <w:pStyle w:val="TableParagraph"/>
              <w:rPr>
                <w:sz w:val="26"/>
              </w:rPr>
            </w:pPr>
          </w:p>
          <w:p w:rsidR="00704319" w:rsidRDefault="00704319">
            <w:pPr>
              <w:pStyle w:val="TableParagraph"/>
              <w:spacing w:before="3"/>
              <w:rPr>
                <w:sz w:val="21"/>
              </w:rPr>
            </w:pPr>
          </w:p>
          <w:p w:rsidR="00704319" w:rsidRDefault="00704319">
            <w:pPr>
              <w:pStyle w:val="TableParagraph"/>
              <w:spacing w:before="1"/>
              <w:ind w:left="110" w:right="682"/>
              <w:rPr>
                <w:sz w:val="24"/>
              </w:rPr>
            </w:pPr>
            <w:r>
              <w:rPr>
                <w:sz w:val="24"/>
              </w:rPr>
              <w:t>Çalıştığı Kurumdan Hizmet Belgesi</w:t>
            </w:r>
          </w:p>
        </w:tc>
        <w:tc>
          <w:tcPr>
            <w:tcW w:w="993" w:type="dxa"/>
          </w:tcPr>
          <w:p w:rsidR="00704319" w:rsidRDefault="00704319">
            <w:pPr>
              <w:pStyle w:val="TableParagraph"/>
              <w:rPr>
                <w:sz w:val="26"/>
              </w:rPr>
            </w:pPr>
          </w:p>
          <w:p w:rsidR="00704319" w:rsidRDefault="00704319">
            <w:pPr>
              <w:pStyle w:val="TableParagraph"/>
              <w:spacing w:before="5"/>
              <w:rPr>
                <w:sz w:val="33"/>
              </w:rPr>
            </w:pPr>
          </w:p>
          <w:p w:rsidR="00704319" w:rsidRDefault="00704319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0" w:type="dxa"/>
          </w:tcPr>
          <w:p w:rsidR="00704319" w:rsidRDefault="00704319" w:rsidP="00704319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 xml:space="preserve">Daha önce kamu kurumunda çalışmayanlardan istenmemektedir. Açıktan-Yeniden atanacaklar için hizmet belgesi. </w:t>
            </w:r>
          </w:p>
        </w:tc>
      </w:tr>
    </w:tbl>
    <w:p w:rsidR="009234A9" w:rsidRDefault="009234A9">
      <w:pPr>
        <w:rPr>
          <w:sz w:val="24"/>
        </w:rPr>
        <w:sectPr w:rsidR="009234A9" w:rsidSect="005E6CB6">
          <w:type w:val="continuous"/>
          <w:pgSz w:w="11910" w:h="16840"/>
          <w:pgMar w:top="284" w:right="860" w:bottom="280" w:left="1200" w:header="708" w:footer="708" w:gutter="0"/>
          <w:cols w:space="708"/>
        </w:sectPr>
      </w:pPr>
    </w:p>
    <w:p w:rsidR="005E6CB6" w:rsidRDefault="005E6CB6">
      <w:pPr>
        <w:pStyle w:val="Balk1"/>
        <w:spacing w:before="74"/>
        <w:ind w:left="624"/>
      </w:pPr>
    </w:p>
    <w:p w:rsidR="00891B9B" w:rsidRDefault="00891B9B">
      <w:pPr>
        <w:pStyle w:val="Balk1"/>
        <w:spacing w:before="74"/>
        <w:ind w:left="624"/>
      </w:pPr>
    </w:p>
    <w:p w:rsidR="005E6CB6" w:rsidRDefault="005E6CB6">
      <w:pPr>
        <w:pStyle w:val="Balk1"/>
        <w:spacing w:before="74"/>
        <w:ind w:left="624"/>
      </w:pPr>
    </w:p>
    <w:p w:rsidR="009234A9" w:rsidRDefault="005C34FE">
      <w:pPr>
        <w:pStyle w:val="Balk1"/>
        <w:spacing w:before="74"/>
        <w:ind w:left="624"/>
      </w:pPr>
      <w:r>
        <w:t>YABANCI UYRUKLU (</w:t>
      </w:r>
      <w:r w:rsidR="00704319">
        <w:t>TUS-YDUS</w:t>
      </w:r>
      <w:r>
        <w:t>-DUS</w:t>
      </w:r>
      <w:r w:rsidR="005E6CB6">
        <w:t>-EUS</w:t>
      </w:r>
      <w:r w:rsidR="00704319">
        <w:t>) UZMANLIK ÖĞRENCİLERİNDEN</w:t>
      </w:r>
      <w:r w:rsidR="005E6CB6">
        <w:t xml:space="preserve"> </w:t>
      </w:r>
      <w:r w:rsidR="005E6CB6">
        <w:rPr>
          <w:color w:val="333333"/>
        </w:rPr>
        <w:t>İSTENİLEN BELGELER</w:t>
      </w:r>
    </w:p>
    <w:p w:rsidR="009234A9" w:rsidRDefault="009234A9">
      <w:pPr>
        <w:pStyle w:val="GvdeMetni"/>
        <w:spacing w:before="8" w:after="1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979"/>
        <w:gridCol w:w="991"/>
        <w:gridCol w:w="3546"/>
      </w:tblGrid>
      <w:tr w:rsidR="00704319">
        <w:trPr>
          <w:trHeight w:val="297"/>
        </w:trPr>
        <w:tc>
          <w:tcPr>
            <w:tcW w:w="674" w:type="dxa"/>
          </w:tcPr>
          <w:p w:rsidR="00704319" w:rsidRDefault="00704319">
            <w:pPr>
              <w:pStyle w:val="TableParagraph"/>
              <w:spacing w:line="270" w:lineRule="exact"/>
              <w:ind w:right="15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NO</w:t>
            </w:r>
          </w:p>
        </w:tc>
        <w:tc>
          <w:tcPr>
            <w:tcW w:w="2979" w:type="dxa"/>
          </w:tcPr>
          <w:p w:rsidR="00704319" w:rsidRDefault="0070431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BELGE</w:t>
            </w:r>
          </w:p>
        </w:tc>
        <w:tc>
          <w:tcPr>
            <w:tcW w:w="991" w:type="dxa"/>
          </w:tcPr>
          <w:p w:rsidR="00704319" w:rsidRDefault="00704319">
            <w:pPr>
              <w:pStyle w:val="TableParagraph"/>
              <w:spacing w:line="270" w:lineRule="exact"/>
              <w:ind w:left="154" w:right="146"/>
              <w:jc w:val="center"/>
              <w:rPr>
                <w:sz w:val="24"/>
              </w:rPr>
            </w:pPr>
            <w:r>
              <w:rPr>
                <w:sz w:val="24"/>
              </w:rPr>
              <w:t>ADET</w:t>
            </w:r>
          </w:p>
        </w:tc>
        <w:tc>
          <w:tcPr>
            <w:tcW w:w="3546" w:type="dxa"/>
          </w:tcPr>
          <w:p w:rsidR="00704319" w:rsidRDefault="00704319">
            <w:pPr>
              <w:pStyle w:val="TableParagraph"/>
              <w:spacing w:line="270" w:lineRule="exact"/>
              <w:ind w:left="1126"/>
              <w:rPr>
                <w:sz w:val="24"/>
              </w:rPr>
            </w:pPr>
            <w:r>
              <w:rPr>
                <w:sz w:val="24"/>
              </w:rPr>
              <w:t>AÇIKLAMA</w:t>
            </w:r>
          </w:p>
        </w:tc>
      </w:tr>
      <w:tr w:rsidR="00704319">
        <w:trPr>
          <w:trHeight w:val="597"/>
        </w:trPr>
        <w:tc>
          <w:tcPr>
            <w:tcW w:w="674" w:type="dxa"/>
          </w:tcPr>
          <w:p w:rsidR="00704319" w:rsidRDefault="00704319">
            <w:pPr>
              <w:pStyle w:val="TableParagraph"/>
              <w:spacing w:before="14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704319" w:rsidRDefault="00704319">
            <w:pPr>
              <w:pStyle w:val="TableParagraph"/>
              <w:spacing w:before="145"/>
              <w:ind w:left="110"/>
              <w:rPr>
                <w:sz w:val="24"/>
              </w:rPr>
            </w:pPr>
            <w:r>
              <w:rPr>
                <w:sz w:val="24"/>
              </w:rPr>
              <w:t>Dilekçe</w:t>
            </w:r>
          </w:p>
        </w:tc>
        <w:tc>
          <w:tcPr>
            <w:tcW w:w="991" w:type="dxa"/>
          </w:tcPr>
          <w:p w:rsidR="00704319" w:rsidRDefault="00704319">
            <w:pPr>
              <w:pStyle w:val="TableParagraph"/>
              <w:spacing w:before="14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6" w:type="dxa"/>
          </w:tcPr>
          <w:p w:rsidR="00704319" w:rsidRDefault="00704319">
            <w:pPr>
              <w:pStyle w:val="TableParagraph"/>
              <w:rPr>
                <w:sz w:val="24"/>
              </w:rPr>
            </w:pPr>
          </w:p>
        </w:tc>
      </w:tr>
      <w:tr w:rsidR="00704319">
        <w:trPr>
          <w:trHeight w:val="297"/>
        </w:trPr>
        <w:tc>
          <w:tcPr>
            <w:tcW w:w="674" w:type="dxa"/>
          </w:tcPr>
          <w:p w:rsidR="00704319" w:rsidRDefault="00704319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9" w:type="dxa"/>
          </w:tcPr>
          <w:p w:rsidR="00704319" w:rsidRDefault="0070431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Pasaport fotokopisi</w:t>
            </w:r>
          </w:p>
        </w:tc>
        <w:tc>
          <w:tcPr>
            <w:tcW w:w="991" w:type="dxa"/>
          </w:tcPr>
          <w:p w:rsidR="00704319" w:rsidRDefault="00704319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6" w:type="dxa"/>
          </w:tcPr>
          <w:p w:rsidR="00704319" w:rsidRDefault="00891B9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Noter onaylı </w:t>
            </w:r>
          </w:p>
        </w:tc>
      </w:tr>
      <w:tr w:rsidR="00704319">
        <w:trPr>
          <w:trHeight w:val="594"/>
        </w:trPr>
        <w:tc>
          <w:tcPr>
            <w:tcW w:w="674" w:type="dxa"/>
          </w:tcPr>
          <w:p w:rsidR="00704319" w:rsidRDefault="00704319">
            <w:pPr>
              <w:pStyle w:val="TableParagraph"/>
              <w:spacing w:before="14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79" w:type="dxa"/>
          </w:tcPr>
          <w:p w:rsidR="00704319" w:rsidRDefault="0070431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İkamet Tezkeresi’nin</w:t>
            </w:r>
          </w:p>
          <w:p w:rsidR="00704319" w:rsidRDefault="00704319">
            <w:pPr>
              <w:pStyle w:val="TableParagraph"/>
              <w:spacing w:before="21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fotokopisi</w:t>
            </w:r>
            <w:proofErr w:type="gramEnd"/>
          </w:p>
        </w:tc>
        <w:tc>
          <w:tcPr>
            <w:tcW w:w="991" w:type="dxa"/>
          </w:tcPr>
          <w:p w:rsidR="00704319" w:rsidRDefault="00704319">
            <w:pPr>
              <w:pStyle w:val="TableParagraph"/>
              <w:spacing w:before="14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6" w:type="dxa"/>
          </w:tcPr>
          <w:p w:rsidR="00704319" w:rsidRDefault="00891B9B">
            <w:pPr>
              <w:pStyle w:val="TableParagraph"/>
              <w:spacing w:before="143"/>
              <w:ind w:left="108"/>
              <w:rPr>
                <w:sz w:val="24"/>
              </w:rPr>
            </w:pPr>
            <w:r>
              <w:rPr>
                <w:sz w:val="24"/>
              </w:rPr>
              <w:t>Noter onaylı</w:t>
            </w:r>
          </w:p>
        </w:tc>
      </w:tr>
      <w:tr w:rsidR="00704319">
        <w:trPr>
          <w:trHeight w:val="597"/>
        </w:trPr>
        <w:tc>
          <w:tcPr>
            <w:tcW w:w="674" w:type="dxa"/>
          </w:tcPr>
          <w:p w:rsidR="00704319" w:rsidRDefault="00704319">
            <w:pPr>
              <w:pStyle w:val="TableParagraph"/>
              <w:spacing w:before="14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79" w:type="dxa"/>
          </w:tcPr>
          <w:p w:rsidR="00704319" w:rsidRDefault="0070431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Lisans Diploma veya</w:t>
            </w:r>
          </w:p>
          <w:p w:rsidR="00704319" w:rsidRDefault="00704319">
            <w:pPr>
              <w:pStyle w:val="TableParagraph"/>
              <w:spacing w:before="24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mezuniyet</w:t>
            </w:r>
            <w:proofErr w:type="gramEnd"/>
            <w:r>
              <w:rPr>
                <w:sz w:val="24"/>
              </w:rPr>
              <w:t xml:space="preserve"> belgesi</w:t>
            </w:r>
          </w:p>
        </w:tc>
        <w:tc>
          <w:tcPr>
            <w:tcW w:w="991" w:type="dxa"/>
          </w:tcPr>
          <w:p w:rsidR="00704319" w:rsidRDefault="00704319">
            <w:pPr>
              <w:pStyle w:val="TableParagraph"/>
              <w:spacing w:before="14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6" w:type="dxa"/>
          </w:tcPr>
          <w:p w:rsidR="00704319" w:rsidRDefault="00891B9B">
            <w:pPr>
              <w:pStyle w:val="TableParagraph"/>
              <w:spacing w:before="145"/>
              <w:ind w:left="108"/>
              <w:rPr>
                <w:sz w:val="24"/>
              </w:rPr>
            </w:pPr>
            <w:r>
              <w:rPr>
                <w:sz w:val="24"/>
              </w:rPr>
              <w:t>Noter onaylı</w:t>
            </w:r>
          </w:p>
        </w:tc>
      </w:tr>
      <w:tr w:rsidR="00704319">
        <w:trPr>
          <w:trHeight w:val="594"/>
        </w:trPr>
        <w:tc>
          <w:tcPr>
            <w:tcW w:w="674" w:type="dxa"/>
          </w:tcPr>
          <w:p w:rsidR="00704319" w:rsidRDefault="00704319" w:rsidP="00704319">
            <w:pPr>
              <w:pStyle w:val="TableParagraph"/>
              <w:spacing w:before="14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79" w:type="dxa"/>
          </w:tcPr>
          <w:p w:rsidR="00704319" w:rsidRDefault="00704319" w:rsidP="00704319">
            <w:pPr>
              <w:pStyle w:val="TableParagraph"/>
              <w:spacing w:before="143"/>
              <w:ind w:left="110"/>
              <w:rPr>
                <w:sz w:val="24"/>
              </w:rPr>
            </w:pPr>
            <w:r>
              <w:rPr>
                <w:sz w:val="24"/>
              </w:rPr>
              <w:t>Denklik belgesi</w:t>
            </w:r>
          </w:p>
        </w:tc>
        <w:tc>
          <w:tcPr>
            <w:tcW w:w="991" w:type="dxa"/>
          </w:tcPr>
          <w:p w:rsidR="00704319" w:rsidRDefault="00704319" w:rsidP="00704319">
            <w:pPr>
              <w:pStyle w:val="TableParagraph"/>
              <w:spacing w:before="14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6" w:type="dxa"/>
          </w:tcPr>
          <w:p w:rsidR="00704319" w:rsidRDefault="00704319" w:rsidP="0070431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Yurt dışından alınan diplomalar</w:t>
            </w:r>
          </w:p>
          <w:p w:rsidR="00704319" w:rsidRDefault="00704319" w:rsidP="00704319">
            <w:pPr>
              <w:pStyle w:val="TableParagraph"/>
              <w:spacing w:before="21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için</w:t>
            </w:r>
            <w:proofErr w:type="gramEnd"/>
          </w:p>
        </w:tc>
      </w:tr>
      <w:tr w:rsidR="00704319">
        <w:trPr>
          <w:trHeight w:val="595"/>
        </w:trPr>
        <w:tc>
          <w:tcPr>
            <w:tcW w:w="674" w:type="dxa"/>
          </w:tcPr>
          <w:p w:rsidR="00704319" w:rsidRDefault="00704319" w:rsidP="00704319">
            <w:pPr>
              <w:pStyle w:val="TableParagraph"/>
              <w:spacing w:before="14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79" w:type="dxa"/>
          </w:tcPr>
          <w:p w:rsidR="00704319" w:rsidRDefault="00704319" w:rsidP="00704319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TUS yerleştirme sonuç</w:t>
            </w:r>
          </w:p>
          <w:p w:rsidR="00704319" w:rsidRDefault="00704319" w:rsidP="00704319">
            <w:pPr>
              <w:pStyle w:val="TableParagraph"/>
              <w:spacing w:before="21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belgesi</w:t>
            </w:r>
            <w:proofErr w:type="gramEnd"/>
          </w:p>
        </w:tc>
        <w:tc>
          <w:tcPr>
            <w:tcW w:w="991" w:type="dxa"/>
          </w:tcPr>
          <w:p w:rsidR="00704319" w:rsidRDefault="00704319" w:rsidP="00704319">
            <w:pPr>
              <w:pStyle w:val="TableParagraph"/>
              <w:spacing w:before="14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6" w:type="dxa"/>
          </w:tcPr>
          <w:p w:rsidR="00704319" w:rsidRDefault="007415F3" w:rsidP="00704319">
            <w:pPr>
              <w:pStyle w:val="TableParagraph"/>
              <w:spacing w:before="143"/>
              <w:ind w:left="108"/>
              <w:rPr>
                <w:sz w:val="24"/>
              </w:rPr>
            </w:pPr>
            <w:r>
              <w:rPr>
                <w:sz w:val="24"/>
              </w:rPr>
              <w:t>Belge</w:t>
            </w:r>
          </w:p>
        </w:tc>
      </w:tr>
      <w:tr w:rsidR="00704319">
        <w:trPr>
          <w:trHeight w:val="1490"/>
        </w:trPr>
        <w:tc>
          <w:tcPr>
            <w:tcW w:w="674" w:type="dxa"/>
          </w:tcPr>
          <w:p w:rsidR="00704319" w:rsidRDefault="00704319" w:rsidP="00704319">
            <w:pPr>
              <w:pStyle w:val="TableParagraph"/>
              <w:rPr>
                <w:b/>
                <w:sz w:val="26"/>
              </w:rPr>
            </w:pPr>
          </w:p>
          <w:p w:rsidR="00704319" w:rsidRDefault="00704319" w:rsidP="00704319">
            <w:pPr>
              <w:pStyle w:val="TableParagraph"/>
              <w:spacing w:before="5"/>
              <w:rPr>
                <w:b/>
                <w:sz w:val="25"/>
              </w:rPr>
            </w:pPr>
          </w:p>
          <w:p w:rsidR="00704319" w:rsidRDefault="00704319" w:rsidP="0070431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79" w:type="dxa"/>
          </w:tcPr>
          <w:p w:rsidR="00704319" w:rsidRDefault="00704319" w:rsidP="00704319">
            <w:pPr>
              <w:pStyle w:val="TableParagraph"/>
              <w:rPr>
                <w:b/>
                <w:sz w:val="26"/>
              </w:rPr>
            </w:pPr>
          </w:p>
          <w:p w:rsidR="00704319" w:rsidRDefault="00704319" w:rsidP="00704319">
            <w:pPr>
              <w:pStyle w:val="TableParagraph"/>
              <w:spacing w:before="5"/>
              <w:rPr>
                <w:b/>
                <w:sz w:val="25"/>
              </w:rPr>
            </w:pPr>
          </w:p>
          <w:p w:rsidR="00704319" w:rsidRDefault="00704319" w:rsidP="0070431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Türkçe dil bilgisi belgesi</w:t>
            </w:r>
          </w:p>
        </w:tc>
        <w:tc>
          <w:tcPr>
            <w:tcW w:w="991" w:type="dxa"/>
          </w:tcPr>
          <w:p w:rsidR="00704319" w:rsidRDefault="00704319" w:rsidP="00704319">
            <w:pPr>
              <w:pStyle w:val="TableParagraph"/>
              <w:rPr>
                <w:b/>
                <w:sz w:val="26"/>
              </w:rPr>
            </w:pPr>
          </w:p>
          <w:p w:rsidR="00704319" w:rsidRDefault="00704319" w:rsidP="00704319">
            <w:pPr>
              <w:pStyle w:val="TableParagraph"/>
              <w:spacing w:before="5"/>
              <w:rPr>
                <w:b/>
                <w:sz w:val="25"/>
              </w:rPr>
            </w:pPr>
          </w:p>
          <w:p w:rsidR="00704319" w:rsidRDefault="00704319" w:rsidP="0070431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6" w:type="dxa"/>
          </w:tcPr>
          <w:p w:rsidR="00704319" w:rsidRDefault="00704319" w:rsidP="00704319">
            <w:pPr>
              <w:pStyle w:val="TableParagraph"/>
              <w:tabs>
                <w:tab w:val="left" w:pos="2757"/>
              </w:tabs>
              <w:spacing w:line="259" w:lineRule="auto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En geç 1 yı</w:t>
            </w:r>
            <w:r w:rsidR="007415F3">
              <w:rPr>
                <w:sz w:val="24"/>
              </w:rPr>
              <w:t>l içinde TÖMER’den alınmalıdır.</w:t>
            </w:r>
            <w:r w:rsidR="00152C5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Türkiye’deki </w:t>
            </w:r>
            <w:r>
              <w:rPr>
                <w:spacing w:val="-5"/>
                <w:sz w:val="24"/>
              </w:rPr>
              <w:t xml:space="preserve">Tıp </w:t>
            </w:r>
            <w:r w:rsidR="007415F3">
              <w:rPr>
                <w:sz w:val="24"/>
              </w:rPr>
              <w:t xml:space="preserve">Fakültelerinin </w:t>
            </w:r>
            <w:r>
              <w:rPr>
                <w:spacing w:val="-4"/>
                <w:sz w:val="24"/>
              </w:rPr>
              <w:t xml:space="preserve">Türkçe </w:t>
            </w:r>
            <w:r>
              <w:rPr>
                <w:sz w:val="24"/>
              </w:rPr>
              <w:t>bölümlerinden mezun olanlar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için</w:t>
            </w:r>
          </w:p>
          <w:p w:rsidR="00704319" w:rsidRDefault="00704319" w:rsidP="00704319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istenmez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704319">
        <w:trPr>
          <w:trHeight w:val="892"/>
        </w:trPr>
        <w:tc>
          <w:tcPr>
            <w:tcW w:w="674" w:type="dxa"/>
          </w:tcPr>
          <w:p w:rsidR="00704319" w:rsidRDefault="00704319" w:rsidP="00704319">
            <w:pPr>
              <w:pStyle w:val="TableParagraph"/>
              <w:spacing w:before="4"/>
              <w:rPr>
                <w:b/>
                <w:sz w:val="25"/>
              </w:rPr>
            </w:pPr>
          </w:p>
          <w:p w:rsidR="00704319" w:rsidRDefault="00704319" w:rsidP="0070431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79" w:type="dxa"/>
          </w:tcPr>
          <w:p w:rsidR="00704319" w:rsidRDefault="00704319" w:rsidP="0070431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Eğitim süresince</w:t>
            </w:r>
          </w:p>
          <w:p w:rsidR="00704319" w:rsidRDefault="00704319" w:rsidP="00704319">
            <w:pPr>
              <w:pStyle w:val="TableParagraph"/>
              <w:spacing w:before="7" w:line="290" w:lineRule="atLeast"/>
              <w:ind w:left="110" w:right="166"/>
              <w:rPr>
                <w:sz w:val="24"/>
              </w:rPr>
            </w:pPr>
            <w:proofErr w:type="gramStart"/>
            <w:r>
              <w:rPr>
                <w:sz w:val="24"/>
              </w:rPr>
              <w:t>gide</w:t>
            </w:r>
            <w:r w:rsidR="00891B9B">
              <w:rPr>
                <w:sz w:val="24"/>
              </w:rPr>
              <w:t>rlerinin</w:t>
            </w:r>
            <w:proofErr w:type="gramEnd"/>
            <w:r w:rsidR="00891B9B">
              <w:rPr>
                <w:sz w:val="24"/>
              </w:rPr>
              <w:t xml:space="preserve"> karşılanacağına dair</w:t>
            </w:r>
            <w:r>
              <w:rPr>
                <w:sz w:val="24"/>
              </w:rPr>
              <w:t xml:space="preserve"> belge</w:t>
            </w:r>
          </w:p>
        </w:tc>
        <w:tc>
          <w:tcPr>
            <w:tcW w:w="991" w:type="dxa"/>
          </w:tcPr>
          <w:p w:rsidR="00704319" w:rsidRDefault="00704319" w:rsidP="00704319">
            <w:pPr>
              <w:pStyle w:val="TableParagraph"/>
              <w:spacing w:before="4"/>
              <w:rPr>
                <w:b/>
                <w:sz w:val="25"/>
              </w:rPr>
            </w:pPr>
          </w:p>
          <w:p w:rsidR="00704319" w:rsidRDefault="00704319" w:rsidP="0070431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6" w:type="dxa"/>
          </w:tcPr>
          <w:p w:rsidR="00704319" w:rsidRDefault="00704319" w:rsidP="00704319">
            <w:pPr>
              <w:pStyle w:val="TableParagraph"/>
              <w:tabs>
                <w:tab w:val="left" w:pos="1336"/>
                <w:tab w:val="left" w:pos="3060"/>
              </w:tabs>
              <w:spacing w:line="259" w:lineRule="auto"/>
              <w:ind w:left="108" w:right="100"/>
              <w:rPr>
                <w:sz w:val="24"/>
              </w:rPr>
            </w:pPr>
            <w:r>
              <w:rPr>
                <w:sz w:val="24"/>
              </w:rPr>
              <w:t>Maaş bordrosu veya bir yakınının giderlerini</w:t>
            </w:r>
            <w:r>
              <w:rPr>
                <w:sz w:val="24"/>
              </w:rPr>
              <w:tab/>
              <w:t>karşılayacağına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dair</w:t>
            </w:r>
          </w:p>
          <w:p w:rsidR="00704319" w:rsidRDefault="00704319" w:rsidP="0070431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noter</w:t>
            </w:r>
            <w:proofErr w:type="gramEnd"/>
            <w:r>
              <w:rPr>
                <w:sz w:val="24"/>
              </w:rPr>
              <w:t xml:space="preserve"> onaylı belge</w:t>
            </w:r>
          </w:p>
        </w:tc>
      </w:tr>
      <w:tr w:rsidR="00704319">
        <w:trPr>
          <w:trHeight w:val="1490"/>
        </w:trPr>
        <w:tc>
          <w:tcPr>
            <w:tcW w:w="674" w:type="dxa"/>
          </w:tcPr>
          <w:p w:rsidR="00704319" w:rsidRDefault="00704319" w:rsidP="00704319">
            <w:pPr>
              <w:pStyle w:val="TableParagraph"/>
              <w:rPr>
                <w:b/>
                <w:sz w:val="26"/>
              </w:rPr>
            </w:pPr>
          </w:p>
          <w:p w:rsidR="00704319" w:rsidRDefault="00704319" w:rsidP="00704319">
            <w:pPr>
              <w:pStyle w:val="TableParagraph"/>
              <w:spacing w:before="5"/>
              <w:rPr>
                <w:b/>
                <w:sz w:val="25"/>
              </w:rPr>
            </w:pPr>
          </w:p>
          <w:p w:rsidR="00704319" w:rsidRDefault="00704319" w:rsidP="0070431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79" w:type="dxa"/>
          </w:tcPr>
          <w:p w:rsidR="00704319" w:rsidRDefault="00704319" w:rsidP="00704319">
            <w:pPr>
              <w:pStyle w:val="TableParagraph"/>
              <w:rPr>
                <w:b/>
                <w:sz w:val="26"/>
              </w:rPr>
            </w:pPr>
          </w:p>
          <w:p w:rsidR="00704319" w:rsidRDefault="00704319" w:rsidP="00704319">
            <w:pPr>
              <w:pStyle w:val="TableParagraph"/>
              <w:spacing w:before="5"/>
              <w:rPr>
                <w:b/>
                <w:sz w:val="25"/>
              </w:rPr>
            </w:pPr>
          </w:p>
          <w:p w:rsidR="00704319" w:rsidRDefault="00704319" w:rsidP="0070431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Sağlık raporu</w:t>
            </w:r>
          </w:p>
        </w:tc>
        <w:tc>
          <w:tcPr>
            <w:tcW w:w="991" w:type="dxa"/>
          </w:tcPr>
          <w:p w:rsidR="00704319" w:rsidRDefault="00704319" w:rsidP="00704319">
            <w:pPr>
              <w:pStyle w:val="TableParagraph"/>
              <w:rPr>
                <w:b/>
                <w:sz w:val="26"/>
              </w:rPr>
            </w:pPr>
          </w:p>
          <w:p w:rsidR="00704319" w:rsidRDefault="00704319" w:rsidP="00704319">
            <w:pPr>
              <w:pStyle w:val="TableParagraph"/>
              <w:spacing w:before="5"/>
              <w:rPr>
                <w:b/>
                <w:sz w:val="25"/>
              </w:rPr>
            </w:pPr>
          </w:p>
          <w:p w:rsidR="00704319" w:rsidRDefault="00704319" w:rsidP="0070431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6" w:type="dxa"/>
          </w:tcPr>
          <w:p w:rsidR="00704319" w:rsidRDefault="00891B9B" w:rsidP="00891B9B">
            <w:pPr>
              <w:pStyle w:val="TableParagraph"/>
              <w:spacing w:line="259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 Sağlık Kurulu Raporu (Tam teşekküllü hastaneden en az 3 hekim imzalı ve psikiyatri hekim onayı olacak.)  </w:t>
            </w:r>
          </w:p>
        </w:tc>
      </w:tr>
      <w:tr w:rsidR="00704319">
        <w:trPr>
          <w:trHeight w:val="297"/>
        </w:trPr>
        <w:tc>
          <w:tcPr>
            <w:tcW w:w="674" w:type="dxa"/>
          </w:tcPr>
          <w:p w:rsidR="00704319" w:rsidRDefault="00704319" w:rsidP="00704319">
            <w:pPr>
              <w:pStyle w:val="TableParagraph"/>
              <w:spacing w:line="270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79" w:type="dxa"/>
          </w:tcPr>
          <w:p w:rsidR="00704319" w:rsidRDefault="00704319" w:rsidP="0070431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Vesikalık Fotoğraf</w:t>
            </w:r>
          </w:p>
        </w:tc>
        <w:tc>
          <w:tcPr>
            <w:tcW w:w="991" w:type="dxa"/>
          </w:tcPr>
          <w:p w:rsidR="00704319" w:rsidRDefault="00891B9B" w:rsidP="00704319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6" w:type="dxa"/>
          </w:tcPr>
          <w:p w:rsidR="00704319" w:rsidRDefault="00704319" w:rsidP="00704319">
            <w:pPr>
              <w:pStyle w:val="TableParagraph"/>
            </w:pPr>
          </w:p>
        </w:tc>
      </w:tr>
      <w:tr w:rsidR="00704319">
        <w:trPr>
          <w:trHeight w:val="278"/>
        </w:trPr>
        <w:tc>
          <w:tcPr>
            <w:tcW w:w="674" w:type="dxa"/>
          </w:tcPr>
          <w:p w:rsidR="00704319" w:rsidRDefault="00704319" w:rsidP="00704319">
            <w:pPr>
              <w:pStyle w:val="TableParagraph"/>
              <w:spacing w:line="258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979" w:type="dxa"/>
          </w:tcPr>
          <w:p w:rsidR="00704319" w:rsidRDefault="00704319" w:rsidP="0070431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Uzmanlık Belgesi</w:t>
            </w:r>
            <w:r w:rsidR="00891B9B">
              <w:rPr>
                <w:sz w:val="24"/>
              </w:rPr>
              <w:t xml:space="preserve"> (YDUS için) </w:t>
            </w:r>
          </w:p>
        </w:tc>
        <w:tc>
          <w:tcPr>
            <w:tcW w:w="991" w:type="dxa"/>
          </w:tcPr>
          <w:p w:rsidR="00704319" w:rsidRDefault="00704319" w:rsidP="00704319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6" w:type="dxa"/>
          </w:tcPr>
          <w:p w:rsidR="00704319" w:rsidRDefault="00704319" w:rsidP="00704319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Noter onaylı olmalıdır.</w:t>
            </w:r>
          </w:p>
        </w:tc>
      </w:tr>
    </w:tbl>
    <w:p w:rsidR="009234A9" w:rsidRDefault="009234A9">
      <w:pPr>
        <w:pStyle w:val="GvdeMetni"/>
        <w:spacing w:before="10"/>
        <w:rPr>
          <w:b/>
          <w:sz w:val="23"/>
        </w:rPr>
      </w:pPr>
    </w:p>
    <w:p w:rsidR="009234A9" w:rsidRDefault="009234A9">
      <w:pPr>
        <w:spacing w:line="237" w:lineRule="auto"/>
        <w:sectPr w:rsidR="009234A9">
          <w:pgSz w:w="11910" w:h="16840"/>
          <w:pgMar w:top="1320" w:right="860" w:bottom="280" w:left="1200" w:header="708" w:footer="708" w:gutter="0"/>
          <w:cols w:space="708"/>
        </w:sectPr>
      </w:pPr>
    </w:p>
    <w:p w:rsidR="009234A9" w:rsidRDefault="00704319">
      <w:pPr>
        <w:pStyle w:val="Balk1"/>
        <w:spacing w:before="90"/>
        <w:ind w:left="309" w:right="649"/>
        <w:jc w:val="center"/>
      </w:pPr>
      <w:r>
        <w:lastRenderedPageBreak/>
        <w:t>T.C.</w:t>
      </w:r>
    </w:p>
    <w:p w:rsidR="009234A9" w:rsidRDefault="00C57D41">
      <w:pPr>
        <w:ind w:left="310" w:right="649"/>
        <w:jc w:val="center"/>
        <w:rPr>
          <w:b/>
          <w:sz w:val="24"/>
        </w:rPr>
      </w:pPr>
      <w:r>
        <w:rPr>
          <w:b/>
          <w:sz w:val="24"/>
        </w:rPr>
        <w:t xml:space="preserve">MARMARA </w:t>
      </w:r>
      <w:r w:rsidR="00704319">
        <w:rPr>
          <w:b/>
          <w:sz w:val="24"/>
        </w:rPr>
        <w:t>ÜNİVERSİTESİ REKTÖRLÜĞÜNE</w:t>
      </w:r>
    </w:p>
    <w:p w:rsidR="009234A9" w:rsidRDefault="00D520C4">
      <w:pPr>
        <w:ind w:left="310" w:right="649"/>
        <w:jc w:val="center"/>
        <w:rPr>
          <w:b/>
          <w:sz w:val="24"/>
        </w:rPr>
      </w:pPr>
      <w:r>
        <w:rPr>
          <w:b/>
          <w:sz w:val="24"/>
        </w:rPr>
        <w:t>(</w:t>
      </w:r>
      <w:r w:rsidR="005C34FE">
        <w:rPr>
          <w:b/>
          <w:sz w:val="24"/>
        </w:rPr>
        <w:t>Tıp/Diş</w:t>
      </w:r>
      <w:r>
        <w:rPr>
          <w:b/>
          <w:sz w:val="24"/>
        </w:rPr>
        <w:t xml:space="preserve"> H</w:t>
      </w:r>
      <w:r w:rsidR="005C34FE">
        <w:rPr>
          <w:b/>
          <w:sz w:val="24"/>
        </w:rPr>
        <w:t>ekimliği/Eczacılık</w:t>
      </w:r>
      <w:r w:rsidR="00DE1D29">
        <w:rPr>
          <w:b/>
          <w:sz w:val="24"/>
        </w:rPr>
        <w:t xml:space="preserve"> Fakültesi Dekanlığına</w:t>
      </w:r>
      <w:r w:rsidR="00704319">
        <w:rPr>
          <w:b/>
          <w:sz w:val="24"/>
        </w:rPr>
        <w:t>)</w:t>
      </w:r>
    </w:p>
    <w:p w:rsidR="009234A9" w:rsidRDefault="009234A9">
      <w:pPr>
        <w:pStyle w:val="GvdeMetni"/>
        <w:spacing w:before="7"/>
        <w:rPr>
          <w:b/>
          <w:sz w:val="23"/>
        </w:rPr>
      </w:pPr>
    </w:p>
    <w:p w:rsidR="00AD16C9" w:rsidRDefault="00D520C4" w:rsidP="007415F3">
      <w:pPr>
        <w:pStyle w:val="GvdeMetni"/>
        <w:tabs>
          <w:tab w:val="left" w:pos="945"/>
          <w:tab w:val="left" w:pos="1751"/>
          <w:tab w:val="left" w:pos="2252"/>
          <w:tab w:val="left" w:pos="3490"/>
          <w:tab w:val="left" w:pos="4164"/>
          <w:tab w:val="left" w:pos="5710"/>
          <w:tab w:val="left" w:pos="6293"/>
          <w:tab w:val="left" w:pos="7512"/>
          <w:tab w:val="left" w:pos="7830"/>
          <w:tab w:val="left" w:pos="8413"/>
        </w:tabs>
        <w:ind w:left="216"/>
        <w:jc w:val="both"/>
      </w:pPr>
      <w:r>
        <w:t xml:space="preserve">7417 Sayılı </w:t>
      </w:r>
      <w:r w:rsidR="00AD16C9">
        <w:t>Kanunun 35. Maddesi ile 2547 sayılı Kanuna eklenen geçici 83 .madde ve Yükseköğretim Kurulu Başkanlığı tarafından yayımlanan anılan maddenin uygulama ilkeleri uyarınca</w:t>
      </w:r>
      <w:r w:rsidR="00704319">
        <w:tab/>
        <w:t>Üniversiteniz</w:t>
      </w:r>
      <w:r w:rsidR="007415F3">
        <w:t xml:space="preserve"> </w:t>
      </w:r>
      <w:r w:rsidR="00704319">
        <w:tab/>
        <w:t>Diş</w:t>
      </w:r>
      <w:r w:rsidR="00704319">
        <w:tab/>
        <w:t>Hekimliği</w:t>
      </w:r>
      <w:r w:rsidR="00704319">
        <w:tab/>
        <w:t>/</w:t>
      </w:r>
      <w:r w:rsidR="00704319">
        <w:tab/>
        <w:t>Tıp</w:t>
      </w:r>
      <w:r w:rsidR="00704319">
        <w:tab/>
        <w:t>Fakültesi</w:t>
      </w:r>
      <w:r w:rsidR="005C34FE">
        <w:t xml:space="preserve"> /Eczacılık Fakültesi</w:t>
      </w:r>
      <w:proofErr w:type="gramStart"/>
      <w:r w:rsidR="005C34FE">
        <w:t>…………………….</w:t>
      </w:r>
      <w:proofErr w:type="gramEnd"/>
      <w:r w:rsidR="005C34FE">
        <w:tab/>
        <w:t xml:space="preserve">Anabilim </w:t>
      </w:r>
      <w:r w:rsidR="007415F3">
        <w:t>Dalına</w:t>
      </w:r>
      <w:r>
        <w:tab/>
      </w:r>
      <w:proofErr w:type="gramStart"/>
      <w:r>
        <w:t>…………………</w:t>
      </w:r>
      <w:proofErr w:type="gramEnd"/>
      <w:r>
        <w:tab/>
        <w:t xml:space="preserve">Bilim </w:t>
      </w:r>
      <w:r w:rsidR="007415F3">
        <w:t>Dalına</w:t>
      </w:r>
      <w:r>
        <w:t xml:space="preserve"> </w:t>
      </w:r>
      <w:r w:rsidR="00AD16C9">
        <w:t>kayıt ve atama işlemlerimin yapılması hususunda gereğini arz ederim.</w:t>
      </w:r>
    </w:p>
    <w:p w:rsidR="00AD16C9" w:rsidRDefault="00AD16C9" w:rsidP="007415F3">
      <w:pPr>
        <w:pStyle w:val="GvdeMetni"/>
        <w:tabs>
          <w:tab w:val="left" w:pos="945"/>
          <w:tab w:val="left" w:pos="1751"/>
          <w:tab w:val="left" w:pos="2252"/>
          <w:tab w:val="left" w:pos="3490"/>
          <w:tab w:val="left" w:pos="4164"/>
          <w:tab w:val="left" w:pos="5710"/>
          <w:tab w:val="left" w:pos="6293"/>
          <w:tab w:val="left" w:pos="7512"/>
          <w:tab w:val="left" w:pos="7830"/>
          <w:tab w:val="left" w:pos="8413"/>
        </w:tabs>
        <w:ind w:left="216"/>
        <w:jc w:val="both"/>
      </w:pPr>
    </w:p>
    <w:p w:rsidR="009234A9" w:rsidRDefault="009234A9" w:rsidP="007415F3">
      <w:pPr>
        <w:pStyle w:val="GvdeMetni"/>
        <w:jc w:val="both"/>
        <w:rPr>
          <w:sz w:val="26"/>
        </w:rPr>
      </w:pPr>
    </w:p>
    <w:p w:rsidR="009234A9" w:rsidRDefault="009234A9">
      <w:pPr>
        <w:pStyle w:val="GvdeMetni"/>
        <w:rPr>
          <w:sz w:val="26"/>
        </w:rPr>
      </w:pPr>
    </w:p>
    <w:p w:rsidR="009234A9" w:rsidRDefault="009234A9">
      <w:pPr>
        <w:pStyle w:val="GvdeMetni"/>
        <w:rPr>
          <w:sz w:val="26"/>
        </w:rPr>
      </w:pPr>
    </w:p>
    <w:p w:rsidR="009234A9" w:rsidRDefault="009234A9">
      <w:pPr>
        <w:pStyle w:val="GvdeMetni"/>
        <w:rPr>
          <w:sz w:val="26"/>
        </w:rPr>
      </w:pPr>
    </w:p>
    <w:p w:rsidR="009234A9" w:rsidRDefault="00704319">
      <w:pPr>
        <w:pStyle w:val="ListeParagraf"/>
        <w:numPr>
          <w:ilvl w:val="0"/>
          <w:numId w:val="1"/>
        </w:numPr>
        <w:tabs>
          <w:tab w:val="left" w:pos="421"/>
        </w:tabs>
        <w:spacing w:before="162"/>
        <w:ind w:hanging="205"/>
        <w:rPr>
          <w:sz w:val="24"/>
        </w:rPr>
      </w:pPr>
      <w:r>
        <w:rPr>
          <w:sz w:val="24"/>
        </w:rPr>
        <w:t>Daha önce kamu kurumunda</w:t>
      </w:r>
      <w:r>
        <w:rPr>
          <w:spacing w:val="-4"/>
          <w:sz w:val="24"/>
        </w:rPr>
        <w:t xml:space="preserve"> </w:t>
      </w:r>
      <w:r>
        <w:rPr>
          <w:sz w:val="24"/>
        </w:rPr>
        <w:t>çalışmadım.</w:t>
      </w:r>
    </w:p>
    <w:p w:rsidR="0065397F" w:rsidRDefault="0065397F" w:rsidP="0065397F">
      <w:pPr>
        <w:pStyle w:val="ListeParagraf"/>
        <w:tabs>
          <w:tab w:val="left" w:pos="421"/>
        </w:tabs>
        <w:spacing w:before="162"/>
        <w:ind w:firstLine="0"/>
        <w:rPr>
          <w:sz w:val="24"/>
        </w:rPr>
      </w:pPr>
    </w:p>
    <w:p w:rsidR="009234A9" w:rsidRDefault="00704319">
      <w:pPr>
        <w:pStyle w:val="ListeParagraf"/>
        <w:numPr>
          <w:ilvl w:val="0"/>
          <w:numId w:val="1"/>
        </w:numPr>
        <w:tabs>
          <w:tab w:val="left" w:pos="421"/>
        </w:tabs>
        <w:ind w:hanging="205"/>
        <w:rPr>
          <w:sz w:val="24"/>
        </w:rPr>
      </w:pPr>
      <w:r>
        <w:rPr>
          <w:sz w:val="24"/>
        </w:rPr>
        <w:t>Halen bir kamu kurumunda</w:t>
      </w:r>
      <w:r>
        <w:rPr>
          <w:spacing w:val="-3"/>
          <w:sz w:val="24"/>
        </w:rPr>
        <w:t xml:space="preserve"> </w:t>
      </w:r>
      <w:r>
        <w:rPr>
          <w:sz w:val="24"/>
        </w:rPr>
        <w:t>çalışıyorum.</w:t>
      </w:r>
    </w:p>
    <w:p w:rsidR="00C57D41" w:rsidRDefault="00C57D41">
      <w:pPr>
        <w:pStyle w:val="GvdeMetni"/>
        <w:ind w:left="216"/>
      </w:pPr>
    </w:p>
    <w:p w:rsidR="009234A9" w:rsidRDefault="00704319">
      <w:pPr>
        <w:pStyle w:val="GvdeMetni"/>
        <w:ind w:left="216"/>
      </w:pPr>
      <w:r>
        <w:t>Çalışmakta olduğu</w:t>
      </w:r>
      <w:r w:rsidR="00DE1D29">
        <w:t>m</w:t>
      </w:r>
      <w:r>
        <w:t xml:space="preserve"> Kurum: ………………………………………………………………</w:t>
      </w:r>
    </w:p>
    <w:p w:rsidR="0065397F" w:rsidRDefault="0065397F">
      <w:pPr>
        <w:pStyle w:val="GvdeMetni"/>
        <w:ind w:left="216"/>
      </w:pPr>
    </w:p>
    <w:p w:rsidR="009234A9" w:rsidRDefault="00704319">
      <w:pPr>
        <w:pStyle w:val="ListeParagraf"/>
        <w:numPr>
          <w:ilvl w:val="0"/>
          <w:numId w:val="1"/>
        </w:numPr>
        <w:tabs>
          <w:tab w:val="left" w:pos="421"/>
        </w:tabs>
        <w:ind w:hanging="205"/>
        <w:rPr>
          <w:sz w:val="24"/>
        </w:rPr>
      </w:pPr>
      <w:r>
        <w:rPr>
          <w:sz w:val="24"/>
        </w:rPr>
        <w:t>Daha önce bir kamu kuruluşunda çalıştım ancak şu anda</w:t>
      </w:r>
      <w:r>
        <w:rPr>
          <w:spacing w:val="-5"/>
          <w:sz w:val="24"/>
        </w:rPr>
        <w:t xml:space="preserve"> </w:t>
      </w:r>
      <w:r>
        <w:rPr>
          <w:sz w:val="24"/>
        </w:rPr>
        <w:t>çalışmıyorum.</w:t>
      </w:r>
    </w:p>
    <w:p w:rsidR="0065397F" w:rsidRDefault="0065397F" w:rsidP="0065397F">
      <w:pPr>
        <w:pStyle w:val="ListeParagraf"/>
        <w:tabs>
          <w:tab w:val="left" w:pos="421"/>
        </w:tabs>
        <w:ind w:firstLine="0"/>
        <w:rPr>
          <w:sz w:val="24"/>
        </w:rPr>
      </w:pPr>
    </w:p>
    <w:p w:rsidR="009234A9" w:rsidRDefault="005C34FE">
      <w:pPr>
        <w:pStyle w:val="GvdeMetni"/>
        <w:ind w:left="216"/>
      </w:pPr>
      <w:r>
        <w:t>En son çalışılan</w:t>
      </w:r>
      <w:r w:rsidR="00704319">
        <w:t xml:space="preserve"> K</w:t>
      </w:r>
      <w:r w:rsidR="00D520C4">
        <w:t xml:space="preserve">urum: </w:t>
      </w:r>
      <w:proofErr w:type="gramStart"/>
      <w:r w:rsidR="00D520C4">
        <w:t>…………………………………………………</w:t>
      </w:r>
      <w:proofErr w:type="gramEnd"/>
    </w:p>
    <w:p w:rsidR="009234A9" w:rsidRDefault="009234A9">
      <w:pPr>
        <w:pStyle w:val="GvdeMetni"/>
      </w:pPr>
    </w:p>
    <w:p w:rsidR="009234A9" w:rsidRDefault="009234A9">
      <w:pPr>
        <w:pStyle w:val="GvdeMetni"/>
        <w:rPr>
          <w:sz w:val="26"/>
        </w:rPr>
      </w:pPr>
    </w:p>
    <w:p w:rsidR="009234A9" w:rsidRDefault="009234A9">
      <w:pPr>
        <w:pStyle w:val="GvdeMetni"/>
        <w:spacing w:before="5"/>
        <w:rPr>
          <w:sz w:val="22"/>
        </w:rPr>
      </w:pPr>
    </w:p>
    <w:p w:rsidR="009234A9" w:rsidRDefault="00704319">
      <w:pPr>
        <w:pStyle w:val="Balk1"/>
        <w:spacing w:line="480" w:lineRule="auto"/>
        <w:ind w:left="6589" w:right="2654"/>
      </w:pPr>
      <w:r>
        <w:t>Tarih İmza</w:t>
      </w:r>
    </w:p>
    <w:p w:rsidR="009234A9" w:rsidRDefault="009234A9">
      <w:pPr>
        <w:pStyle w:val="GvdeMetni"/>
        <w:rPr>
          <w:b/>
        </w:rPr>
      </w:pPr>
    </w:p>
    <w:p w:rsidR="009234A9" w:rsidRDefault="00704319">
      <w:pPr>
        <w:spacing w:before="1"/>
        <w:ind w:left="6589"/>
        <w:rPr>
          <w:b/>
          <w:sz w:val="24"/>
        </w:rPr>
      </w:pPr>
      <w:r>
        <w:rPr>
          <w:b/>
          <w:sz w:val="24"/>
        </w:rPr>
        <w:t>Adı Soyadı</w:t>
      </w:r>
    </w:p>
    <w:p w:rsidR="009234A9" w:rsidRDefault="009234A9">
      <w:pPr>
        <w:pStyle w:val="GvdeMetni"/>
        <w:spacing w:before="11"/>
        <w:rPr>
          <w:b/>
          <w:sz w:val="23"/>
        </w:rPr>
      </w:pPr>
    </w:p>
    <w:p w:rsidR="009234A9" w:rsidRDefault="00704319">
      <w:pPr>
        <w:ind w:left="216"/>
        <w:rPr>
          <w:b/>
          <w:sz w:val="24"/>
        </w:rPr>
      </w:pPr>
      <w:r>
        <w:rPr>
          <w:b/>
          <w:sz w:val="24"/>
        </w:rPr>
        <w:t>İş Adresi:</w:t>
      </w:r>
    </w:p>
    <w:p w:rsidR="009234A9" w:rsidRDefault="009234A9">
      <w:pPr>
        <w:pStyle w:val="GvdeMetni"/>
        <w:rPr>
          <w:b/>
          <w:sz w:val="26"/>
        </w:rPr>
      </w:pPr>
    </w:p>
    <w:p w:rsidR="009234A9" w:rsidRDefault="00D520C4" w:rsidP="00D520C4">
      <w:pPr>
        <w:rPr>
          <w:b/>
          <w:sz w:val="24"/>
        </w:rPr>
      </w:pPr>
      <w:r>
        <w:rPr>
          <w:b/>
          <w:szCs w:val="24"/>
        </w:rPr>
        <w:t xml:space="preserve">   </w:t>
      </w:r>
      <w:r w:rsidR="00704319">
        <w:rPr>
          <w:b/>
          <w:sz w:val="24"/>
        </w:rPr>
        <w:t>İkamet Adresi:</w:t>
      </w:r>
    </w:p>
    <w:p w:rsidR="009234A9" w:rsidRDefault="009234A9">
      <w:pPr>
        <w:pStyle w:val="GvdeMetni"/>
        <w:rPr>
          <w:b/>
          <w:sz w:val="26"/>
        </w:rPr>
      </w:pPr>
    </w:p>
    <w:p w:rsidR="009234A9" w:rsidRDefault="00DE1D29">
      <w:pPr>
        <w:pStyle w:val="GvdeMetni"/>
        <w:rPr>
          <w:b/>
          <w:sz w:val="26"/>
        </w:rPr>
      </w:pPr>
      <w:r>
        <w:rPr>
          <w:b/>
          <w:sz w:val="26"/>
        </w:rPr>
        <w:t xml:space="preserve">   T.C. No:</w:t>
      </w:r>
    </w:p>
    <w:p w:rsidR="009234A9" w:rsidRDefault="00704319">
      <w:pPr>
        <w:spacing w:before="230"/>
        <w:ind w:left="216"/>
        <w:rPr>
          <w:b/>
          <w:sz w:val="24"/>
        </w:rPr>
      </w:pPr>
      <w:r>
        <w:rPr>
          <w:b/>
          <w:sz w:val="24"/>
        </w:rPr>
        <w:t>Tel:</w:t>
      </w:r>
    </w:p>
    <w:p w:rsidR="009234A9" w:rsidRDefault="009234A9">
      <w:pPr>
        <w:pStyle w:val="GvdeMetni"/>
        <w:spacing w:before="1"/>
        <w:rPr>
          <w:b/>
        </w:rPr>
      </w:pPr>
    </w:p>
    <w:p w:rsidR="009234A9" w:rsidRDefault="00704319">
      <w:pPr>
        <w:ind w:left="216"/>
        <w:rPr>
          <w:b/>
          <w:sz w:val="24"/>
        </w:rPr>
      </w:pPr>
      <w:r>
        <w:rPr>
          <w:b/>
          <w:sz w:val="24"/>
        </w:rPr>
        <w:t>GSM:</w:t>
      </w:r>
    </w:p>
    <w:p w:rsidR="009234A9" w:rsidRDefault="009234A9">
      <w:pPr>
        <w:pStyle w:val="GvdeMetni"/>
        <w:rPr>
          <w:b/>
        </w:rPr>
      </w:pPr>
    </w:p>
    <w:p w:rsidR="009234A9" w:rsidRDefault="00704319">
      <w:pPr>
        <w:ind w:left="216"/>
        <w:rPr>
          <w:b/>
          <w:sz w:val="24"/>
        </w:rPr>
      </w:pPr>
      <w:r>
        <w:rPr>
          <w:b/>
          <w:sz w:val="24"/>
        </w:rPr>
        <w:t>E-Posta:</w:t>
      </w:r>
    </w:p>
    <w:p w:rsidR="009234A9" w:rsidRDefault="009234A9">
      <w:pPr>
        <w:pStyle w:val="GvdeMetni"/>
        <w:rPr>
          <w:b/>
          <w:sz w:val="26"/>
        </w:rPr>
      </w:pPr>
    </w:p>
    <w:p w:rsidR="009234A9" w:rsidRDefault="009234A9">
      <w:pPr>
        <w:pStyle w:val="GvdeMetni"/>
        <w:spacing w:before="9"/>
        <w:rPr>
          <w:b/>
          <w:sz w:val="21"/>
        </w:rPr>
      </w:pPr>
    </w:p>
    <w:sectPr w:rsidR="009234A9">
      <w:pgSz w:w="11910" w:h="16840"/>
      <w:pgMar w:top="1580" w:right="8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8533C"/>
    <w:multiLevelType w:val="hybridMultilevel"/>
    <w:tmpl w:val="D5C220EA"/>
    <w:lvl w:ilvl="0" w:tplc="1FCC1F1E">
      <w:numFmt w:val="bullet"/>
      <w:lvlText w:val="□"/>
      <w:lvlJc w:val="left"/>
      <w:pPr>
        <w:ind w:left="420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1250FB48">
      <w:numFmt w:val="bullet"/>
      <w:lvlText w:val="•"/>
      <w:lvlJc w:val="left"/>
      <w:pPr>
        <w:ind w:left="1362" w:hanging="204"/>
      </w:pPr>
      <w:rPr>
        <w:rFonts w:hint="default"/>
        <w:lang w:val="tr-TR" w:eastAsia="en-US" w:bidi="ar-SA"/>
      </w:rPr>
    </w:lvl>
    <w:lvl w:ilvl="2" w:tplc="BA5AB592">
      <w:numFmt w:val="bullet"/>
      <w:lvlText w:val="•"/>
      <w:lvlJc w:val="left"/>
      <w:pPr>
        <w:ind w:left="2305" w:hanging="204"/>
      </w:pPr>
      <w:rPr>
        <w:rFonts w:hint="default"/>
        <w:lang w:val="tr-TR" w:eastAsia="en-US" w:bidi="ar-SA"/>
      </w:rPr>
    </w:lvl>
    <w:lvl w:ilvl="3" w:tplc="2174A636">
      <w:numFmt w:val="bullet"/>
      <w:lvlText w:val="•"/>
      <w:lvlJc w:val="left"/>
      <w:pPr>
        <w:ind w:left="3247" w:hanging="204"/>
      </w:pPr>
      <w:rPr>
        <w:rFonts w:hint="default"/>
        <w:lang w:val="tr-TR" w:eastAsia="en-US" w:bidi="ar-SA"/>
      </w:rPr>
    </w:lvl>
    <w:lvl w:ilvl="4" w:tplc="F154D272">
      <w:numFmt w:val="bullet"/>
      <w:lvlText w:val="•"/>
      <w:lvlJc w:val="left"/>
      <w:pPr>
        <w:ind w:left="4190" w:hanging="204"/>
      </w:pPr>
      <w:rPr>
        <w:rFonts w:hint="default"/>
        <w:lang w:val="tr-TR" w:eastAsia="en-US" w:bidi="ar-SA"/>
      </w:rPr>
    </w:lvl>
    <w:lvl w:ilvl="5" w:tplc="209A22E0">
      <w:numFmt w:val="bullet"/>
      <w:lvlText w:val="•"/>
      <w:lvlJc w:val="left"/>
      <w:pPr>
        <w:ind w:left="5133" w:hanging="204"/>
      </w:pPr>
      <w:rPr>
        <w:rFonts w:hint="default"/>
        <w:lang w:val="tr-TR" w:eastAsia="en-US" w:bidi="ar-SA"/>
      </w:rPr>
    </w:lvl>
    <w:lvl w:ilvl="6" w:tplc="43381E9E">
      <w:numFmt w:val="bullet"/>
      <w:lvlText w:val="•"/>
      <w:lvlJc w:val="left"/>
      <w:pPr>
        <w:ind w:left="6075" w:hanging="204"/>
      </w:pPr>
      <w:rPr>
        <w:rFonts w:hint="default"/>
        <w:lang w:val="tr-TR" w:eastAsia="en-US" w:bidi="ar-SA"/>
      </w:rPr>
    </w:lvl>
    <w:lvl w:ilvl="7" w:tplc="04CA384C">
      <w:numFmt w:val="bullet"/>
      <w:lvlText w:val="•"/>
      <w:lvlJc w:val="left"/>
      <w:pPr>
        <w:ind w:left="7018" w:hanging="204"/>
      </w:pPr>
      <w:rPr>
        <w:rFonts w:hint="default"/>
        <w:lang w:val="tr-TR" w:eastAsia="en-US" w:bidi="ar-SA"/>
      </w:rPr>
    </w:lvl>
    <w:lvl w:ilvl="8" w:tplc="367A6294">
      <w:numFmt w:val="bullet"/>
      <w:lvlText w:val="•"/>
      <w:lvlJc w:val="left"/>
      <w:pPr>
        <w:ind w:left="7961" w:hanging="204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4A9"/>
    <w:rsid w:val="00152C52"/>
    <w:rsid w:val="005C34FE"/>
    <w:rsid w:val="005E6CB6"/>
    <w:rsid w:val="0065397F"/>
    <w:rsid w:val="00677228"/>
    <w:rsid w:val="006F27A4"/>
    <w:rsid w:val="00704319"/>
    <w:rsid w:val="0072607F"/>
    <w:rsid w:val="007415F3"/>
    <w:rsid w:val="007858E5"/>
    <w:rsid w:val="00860456"/>
    <w:rsid w:val="00891B9B"/>
    <w:rsid w:val="009234A9"/>
    <w:rsid w:val="009908D4"/>
    <w:rsid w:val="00A65FB9"/>
    <w:rsid w:val="00A86F3C"/>
    <w:rsid w:val="00AB0C6E"/>
    <w:rsid w:val="00AD16C9"/>
    <w:rsid w:val="00C40DEC"/>
    <w:rsid w:val="00C57D41"/>
    <w:rsid w:val="00C753DB"/>
    <w:rsid w:val="00D520C4"/>
    <w:rsid w:val="00DA27BC"/>
    <w:rsid w:val="00DE1D29"/>
    <w:rsid w:val="00EA6DCB"/>
    <w:rsid w:val="00F3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FF16D6-74A6-4351-A317-4E2EE91DF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21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0"/>
    <w:qFormat/>
    <w:pPr>
      <w:spacing w:before="89"/>
      <w:ind w:left="309" w:right="649"/>
      <w:jc w:val="center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pPr>
      <w:ind w:left="420" w:hanging="205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A65FB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5FB9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marmara universitesi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Hatice Yuksel</dc:creator>
  <cp:lastModifiedBy>hasan_ba</cp:lastModifiedBy>
  <cp:revision>2</cp:revision>
  <cp:lastPrinted>2022-09-08T13:12:00Z</cp:lastPrinted>
  <dcterms:created xsi:type="dcterms:W3CDTF">2022-09-09T12:37:00Z</dcterms:created>
  <dcterms:modified xsi:type="dcterms:W3CDTF">2022-09-09T12:37:00Z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2022-09-07T00:00:00Z</vt:filetime>
  </property>
</Properties>
</file>